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6359" w14:textId="3BC47F22" w:rsidR="00374554" w:rsidRDefault="00374554" w:rsidP="00374554">
      <w:pPr>
        <w:spacing w:after="0" w:line="240" w:lineRule="auto"/>
      </w:pPr>
      <w:r>
        <w:t xml:space="preserve">Collect: </w:t>
      </w:r>
      <w:r w:rsidRPr="00374554">
        <w:t>Grant to us, Lord, the spirit to think on those things that are right, and always to be ready to do them: that we, who without you cannot be alive, may have the strength to live according to your will; through Jesus Christ, our Lord, who lives and reigns with you, in the unity of the Holy Spirit, one God, world without end.</w:t>
      </w:r>
    </w:p>
    <w:p w14:paraId="27F405DD" w14:textId="77777777" w:rsidR="00374554" w:rsidRDefault="00374554" w:rsidP="00374554">
      <w:pPr>
        <w:spacing w:after="0" w:line="240" w:lineRule="auto"/>
      </w:pPr>
    </w:p>
    <w:p w14:paraId="0B2BECD9" w14:textId="77777777" w:rsidR="00374554" w:rsidRDefault="00374554" w:rsidP="00374554">
      <w:pPr>
        <w:spacing w:after="0" w:line="240" w:lineRule="auto"/>
      </w:pPr>
    </w:p>
    <w:p w14:paraId="0A085191" w14:textId="5791B079" w:rsidR="00374554" w:rsidRPr="00374554" w:rsidRDefault="00374554" w:rsidP="00374554">
      <w:pPr>
        <w:spacing w:after="0" w:line="240" w:lineRule="auto"/>
      </w:pPr>
      <w:r w:rsidRPr="00374554">
        <w:t>Gen 32.22-</w:t>
      </w:r>
      <w:proofErr w:type="gramStart"/>
      <w:r w:rsidRPr="00374554">
        <w:t xml:space="preserve">31 </w:t>
      </w:r>
      <w:r>
        <w:t>:</w:t>
      </w:r>
      <w:proofErr w:type="gramEnd"/>
      <w:r>
        <w:t xml:space="preserve"> </w:t>
      </w:r>
      <w:r w:rsidRPr="00374554">
        <w:rPr>
          <w:b/>
          <w:bCs/>
          <w:vertAlign w:val="superscript"/>
        </w:rPr>
        <w:t>22 </w:t>
      </w:r>
      <w:r w:rsidRPr="00374554">
        <w:t>That night Jacob got up and took his two wives, his two female servants and his eleven sons and crossed the ford of the Jabbok. </w:t>
      </w:r>
      <w:r w:rsidRPr="00374554">
        <w:rPr>
          <w:b/>
          <w:bCs/>
          <w:vertAlign w:val="superscript"/>
        </w:rPr>
        <w:t>23 </w:t>
      </w:r>
      <w:r w:rsidRPr="00374554">
        <w:t>After he had sent them across the stream, he sent over all his possessions. </w:t>
      </w:r>
      <w:r w:rsidRPr="00374554">
        <w:rPr>
          <w:b/>
          <w:bCs/>
          <w:vertAlign w:val="superscript"/>
        </w:rPr>
        <w:t>24 </w:t>
      </w:r>
      <w:r w:rsidRPr="00374554">
        <w:t>So Jacob was left alone, and a man wrestled with him till daybreak. </w:t>
      </w:r>
      <w:r w:rsidRPr="00374554">
        <w:rPr>
          <w:b/>
          <w:bCs/>
          <w:vertAlign w:val="superscript"/>
        </w:rPr>
        <w:t>25 </w:t>
      </w:r>
      <w:r w:rsidRPr="00374554">
        <w:t>When the man saw that he could not overpower him, he touched the socket of Jacob’s hip so that his hip was wrenched as he wrestled with the man. </w:t>
      </w:r>
      <w:r w:rsidRPr="00374554">
        <w:rPr>
          <w:b/>
          <w:bCs/>
          <w:vertAlign w:val="superscript"/>
        </w:rPr>
        <w:t>26 </w:t>
      </w:r>
      <w:r w:rsidRPr="00374554">
        <w:t>Then the man said, “Let me go, for it is daybreak.”</w:t>
      </w:r>
    </w:p>
    <w:p w14:paraId="7C2DE364" w14:textId="77777777" w:rsidR="00374554" w:rsidRPr="00374554" w:rsidRDefault="00374554" w:rsidP="00374554">
      <w:pPr>
        <w:spacing w:after="0" w:line="240" w:lineRule="auto"/>
      </w:pPr>
      <w:r w:rsidRPr="00374554">
        <w:t>But Jacob replied, “I will not let you go unless you bless me.”</w:t>
      </w:r>
    </w:p>
    <w:p w14:paraId="57FBE977" w14:textId="5B0D06AC" w:rsidR="00374554" w:rsidRPr="00374554" w:rsidRDefault="00374554" w:rsidP="00374554">
      <w:pPr>
        <w:spacing w:after="0" w:line="240" w:lineRule="auto"/>
      </w:pPr>
      <w:r w:rsidRPr="00374554">
        <w:rPr>
          <w:b/>
          <w:bCs/>
          <w:vertAlign w:val="superscript"/>
        </w:rPr>
        <w:t>27 </w:t>
      </w:r>
      <w:r w:rsidRPr="00374554">
        <w:t>The man asked him, “What is your name?”</w:t>
      </w:r>
      <w:r>
        <w:t xml:space="preserve"> </w:t>
      </w:r>
      <w:r w:rsidRPr="00374554">
        <w:t>“Jacob,” he answered.</w:t>
      </w:r>
    </w:p>
    <w:p w14:paraId="763871AA" w14:textId="77777777" w:rsidR="00374554" w:rsidRPr="00374554" w:rsidRDefault="00374554" w:rsidP="00374554">
      <w:pPr>
        <w:spacing w:after="0" w:line="240" w:lineRule="auto"/>
      </w:pPr>
      <w:r w:rsidRPr="00374554">
        <w:rPr>
          <w:b/>
          <w:bCs/>
          <w:vertAlign w:val="superscript"/>
        </w:rPr>
        <w:t>28 </w:t>
      </w:r>
      <w:r w:rsidRPr="00374554">
        <w:t>Then the man said, “Your name will no longer be Jacob, but Israel,</w:t>
      </w:r>
      <w:r w:rsidRPr="00374554">
        <w:rPr>
          <w:vertAlign w:val="superscript"/>
        </w:rPr>
        <w:t>[</w:t>
      </w:r>
      <w:hyperlink r:id="rId5" w:anchor="fen-NIV-957a" w:tooltip="See footnote a" w:history="1">
        <w:r w:rsidRPr="00374554">
          <w:rPr>
            <w:rStyle w:val="Hyperlink"/>
            <w:vertAlign w:val="superscript"/>
          </w:rPr>
          <w:t>a</w:t>
        </w:r>
      </w:hyperlink>
      <w:r w:rsidRPr="00374554">
        <w:rPr>
          <w:vertAlign w:val="superscript"/>
        </w:rPr>
        <w:t>]</w:t>
      </w:r>
      <w:r w:rsidRPr="00374554">
        <w:t> because you have struggled with God and with humans and have overcome.”</w:t>
      </w:r>
    </w:p>
    <w:p w14:paraId="6E6D7520" w14:textId="77777777" w:rsidR="00374554" w:rsidRPr="00374554" w:rsidRDefault="00374554" w:rsidP="00374554">
      <w:pPr>
        <w:spacing w:after="0" w:line="240" w:lineRule="auto"/>
      </w:pPr>
      <w:r w:rsidRPr="00374554">
        <w:rPr>
          <w:b/>
          <w:bCs/>
          <w:vertAlign w:val="superscript"/>
        </w:rPr>
        <w:t>29 </w:t>
      </w:r>
      <w:r w:rsidRPr="00374554">
        <w:t>Jacob said, “Please tell me your name.”</w:t>
      </w:r>
    </w:p>
    <w:p w14:paraId="78333BE4" w14:textId="77777777" w:rsidR="00374554" w:rsidRPr="00374554" w:rsidRDefault="00374554" w:rsidP="00374554">
      <w:pPr>
        <w:spacing w:after="0" w:line="240" w:lineRule="auto"/>
      </w:pPr>
      <w:r w:rsidRPr="00374554">
        <w:t>But he replied, “Why do you ask my name?” Then he blessed him there.</w:t>
      </w:r>
    </w:p>
    <w:p w14:paraId="608D8FFD" w14:textId="77777777" w:rsidR="00374554" w:rsidRPr="00374554" w:rsidRDefault="00374554" w:rsidP="00374554">
      <w:pPr>
        <w:spacing w:after="0" w:line="240" w:lineRule="auto"/>
      </w:pPr>
      <w:r w:rsidRPr="00374554">
        <w:rPr>
          <w:b/>
          <w:bCs/>
          <w:vertAlign w:val="superscript"/>
        </w:rPr>
        <w:t>30 </w:t>
      </w:r>
      <w:r w:rsidRPr="00374554">
        <w:t>So Jacob called the place Peniel,</w:t>
      </w:r>
      <w:r w:rsidRPr="00374554">
        <w:rPr>
          <w:vertAlign w:val="superscript"/>
        </w:rPr>
        <w:t>[</w:t>
      </w:r>
      <w:hyperlink r:id="rId6" w:anchor="fen-NIV-959b" w:tooltip="See footnote b" w:history="1">
        <w:r w:rsidRPr="00374554">
          <w:rPr>
            <w:rStyle w:val="Hyperlink"/>
            <w:vertAlign w:val="superscript"/>
          </w:rPr>
          <w:t>b</w:t>
        </w:r>
      </w:hyperlink>
      <w:r w:rsidRPr="00374554">
        <w:rPr>
          <w:vertAlign w:val="superscript"/>
        </w:rPr>
        <w:t>]</w:t>
      </w:r>
      <w:r w:rsidRPr="00374554">
        <w:t> saying, “It is because I saw God face to face, and yet my life was spared.”</w:t>
      </w:r>
    </w:p>
    <w:p w14:paraId="31D9C7FC" w14:textId="77777777" w:rsidR="00374554" w:rsidRPr="00374554" w:rsidRDefault="00374554" w:rsidP="00374554">
      <w:pPr>
        <w:spacing w:after="0" w:line="240" w:lineRule="auto"/>
      </w:pPr>
      <w:r w:rsidRPr="00374554">
        <w:rPr>
          <w:b/>
          <w:bCs/>
          <w:vertAlign w:val="superscript"/>
        </w:rPr>
        <w:t>31 </w:t>
      </w:r>
      <w:r w:rsidRPr="00374554">
        <w:t>The sun rose above him as he passed Peniel,</w:t>
      </w:r>
      <w:r w:rsidRPr="00374554">
        <w:rPr>
          <w:vertAlign w:val="superscript"/>
        </w:rPr>
        <w:t>[</w:t>
      </w:r>
      <w:hyperlink r:id="rId7" w:anchor="fen-NIV-960c" w:tooltip="See footnote c" w:history="1">
        <w:r w:rsidRPr="00374554">
          <w:rPr>
            <w:rStyle w:val="Hyperlink"/>
            <w:vertAlign w:val="superscript"/>
          </w:rPr>
          <w:t>c</w:t>
        </w:r>
      </w:hyperlink>
      <w:r w:rsidRPr="00374554">
        <w:rPr>
          <w:vertAlign w:val="superscript"/>
        </w:rPr>
        <w:t>]</w:t>
      </w:r>
      <w:r w:rsidRPr="00374554">
        <w:t> and he was limping because of his hip.</w:t>
      </w:r>
    </w:p>
    <w:p w14:paraId="7B482BEE" w14:textId="0AD9D7AE" w:rsidR="00374554" w:rsidRDefault="00374554" w:rsidP="00374554">
      <w:pPr>
        <w:spacing w:after="0" w:line="240" w:lineRule="auto"/>
      </w:pPr>
    </w:p>
    <w:p w14:paraId="5A70B36C" w14:textId="6F91994D" w:rsidR="00374554" w:rsidRDefault="00374554" w:rsidP="00374554">
      <w:pPr>
        <w:spacing w:after="0" w:line="240" w:lineRule="auto"/>
      </w:pPr>
      <w:r w:rsidRPr="00374554">
        <w:t>Ro 9.1-</w:t>
      </w:r>
      <w:proofErr w:type="gramStart"/>
      <w:r w:rsidRPr="00374554">
        <w:t xml:space="preserve">5 </w:t>
      </w:r>
      <w:r>
        <w:t>:</w:t>
      </w:r>
      <w:proofErr w:type="gramEnd"/>
      <w:r>
        <w:t xml:space="preserve"> </w:t>
      </w:r>
      <w:r w:rsidRPr="00374554">
        <w:t>I speak the truth in Christ—I am not lying, my conscience confirms it through the Holy Spirit— </w:t>
      </w:r>
      <w:r w:rsidRPr="00374554">
        <w:rPr>
          <w:b/>
          <w:bCs/>
          <w:vertAlign w:val="superscript"/>
        </w:rPr>
        <w:t>2 </w:t>
      </w:r>
      <w:r w:rsidRPr="00374554">
        <w:t>I have great sorrow and unceasing anguish in my heart. </w:t>
      </w:r>
      <w:r w:rsidRPr="00374554">
        <w:rPr>
          <w:b/>
          <w:bCs/>
          <w:vertAlign w:val="superscript"/>
        </w:rPr>
        <w:t>3 </w:t>
      </w:r>
      <w:r w:rsidRPr="00374554">
        <w:t>For I could wish that I myself were cursed and cut off from Christ for the sake of my people, those of my own race, </w:t>
      </w:r>
      <w:r w:rsidRPr="00374554">
        <w:rPr>
          <w:b/>
          <w:bCs/>
          <w:vertAlign w:val="superscript"/>
        </w:rPr>
        <w:t>4 </w:t>
      </w:r>
      <w:r w:rsidRPr="00374554">
        <w:t>the people of Israel. Theirs is the adoption to sonship; theirs the divine glory, the covenants, the receiving of the law, the temple worship and the promises. </w:t>
      </w:r>
      <w:r w:rsidRPr="00374554">
        <w:rPr>
          <w:b/>
          <w:bCs/>
          <w:vertAlign w:val="superscript"/>
        </w:rPr>
        <w:t>5 </w:t>
      </w:r>
      <w:r w:rsidRPr="00374554">
        <w:t>Theirs are the patriarchs, and from them is traced the human ancestry of the Messiah, who is God over all, forever praised!</w:t>
      </w:r>
      <w:r w:rsidRPr="00374554">
        <w:rPr>
          <w:vertAlign w:val="superscript"/>
        </w:rPr>
        <w:t>[</w:t>
      </w:r>
      <w:hyperlink r:id="rId8" w:anchor="fen-NIV-28161a" w:tooltip="See footnote a" w:history="1">
        <w:r w:rsidRPr="00374554">
          <w:rPr>
            <w:rStyle w:val="Hyperlink"/>
            <w:vertAlign w:val="superscript"/>
          </w:rPr>
          <w:t>a</w:t>
        </w:r>
      </w:hyperlink>
      <w:r w:rsidRPr="00374554">
        <w:rPr>
          <w:vertAlign w:val="superscript"/>
        </w:rPr>
        <w:t>]</w:t>
      </w:r>
      <w:r w:rsidRPr="00374554">
        <w:t> Amen.</w:t>
      </w:r>
    </w:p>
    <w:p w14:paraId="49DF286F" w14:textId="77777777" w:rsidR="00374554" w:rsidRDefault="00374554" w:rsidP="00374554">
      <w:pPr>
        <w:spacing w:after="0" w:line="240" w:lineRule="auto"/>
      </w:pPr>
    </w:p>
    <w:p w14:paraId="695F8D79" w14:textId="1DC5D73E" w:rsidR="00374554" w:rsidRPr="00374554" w:rsidRDefault="00374554" w:rsidP="00374554">
      <w:pPr>
        <w:spacing w:after="0" w:line="240" w:lineRule="auto"/>
      </w:pPr>
      <w:r w:rsidRPr="00374554">
        <w:t>Mt 14.13-</w:t>
      </w:r>
      <w:proofErr w:type="gramStart"/>
      <w:r w:rsidRPr="00374554">
        <w:t>21</w:t>
      </w:r>
      <w:r>
        <w:t xml:space="preserve"> :</w:t>
      </w:r>
      <w:proofErr w:type="gramEnd"/>
      <w:r>
        <w:t xml:space="preserve"> </w:t>
      </w:r>
      <w:r w:rsidRPr="00374554">
        <w:rPr>
          <w:b/>
          <w:bCs/>
          <w:vertAlign w:val="superscript"/>
        </w:rPr>
        <w:t>13 </w:t>
      </w:r>
      <w:r w:rsidRPr="00374554">
        <w:t>When Jesus heard what had happened, he withdrew by boat privately to a solitary place. Hearing of this, the crowds followed him on foot from the towns. </w:t>
      </w:r>
      <w:r w:rsidRPr="00374554">
        <w:rPr>
          <w:b/>
          <w:bCs/>
          <w:vertAlign w:val="superscript"/>
        </w:rPr>
        <w:t>14 </w:t>
      </w:r>
      <w:r w:rsidRPr="00374554">
        <w:t>When Jesus landed and saw a large crowd, he had compassion on them and healed their sick.</w:t>
      </w:r>
    </w:p>
    <w:p w14:paraId="11C33DDE" w14:textId="77777777" w:rsidR="00374554" w:rsidRPr="00374554" w:rsidRDefault="00374554" w:rsidP="00374554">
      <w:pPr>
        <w:spacing w:after="0" w:line="240" w:lineRule="auto"/>
      </w:pPr>
      <w:r w:rsidRPr="00374554">
        <w:rPr>
          <w:b/>
          <w:bCs/>
          <w:vertAlign w:val="superscript"/>
        </w:rPr>
        <w:t>15 </w:t>
      </w:r>
      <w:r w:rsidRPr="00374554">
        <w:t>As evening approached, the disciples came to him and said, “This is a remote place, and it’s already getting late. Send the crowds away, so they can go to the villages and buy themselves some food.”</w:t>
      </w:r>
    </w:p>
    <w:p w14:paraId="0A291823" w14:textId="77777777" w:rsidR="00374554" w:rsidRPr="00374554" w:rsidRDefault="00374554" w:rsidP="00374554">
      <w:pPr>
        <w:spacing w:after="0" w:line="240" w:lineRule="auto"/>
      </w:pPr>
      <w:r w:rsidRPr="00374554">
        <w:rPr>
          <w:b/>
          <w:bCs/>
          <w:vertAlign w:val="superscript"/>
        </w:rPr>
        <w:t>16 </w:t>
      </w:r>
      <w:r w:rsidRPr="00374554">
        <w:t>Jesus replied, “They do not need to go away. You give them something to eat.”</w:t>
      </w:r>
    </w:p>
    <w:p w14:paraId="658FA9D0" w14:textId="77777777" w:rsidR="00374554" w:rsidRPr="00374554" w:rsidRDefault="00374554" w:rsidP="00374554">
      <w:pPr>
        <w:spacing w:after="0" w:line="240" w:lineRule="auto"/>
      </w:pPr>
      <w:r w:rsidRPr="00374554">
        <w:rPr>
          <w:b/>
          <w:bCs/>
          <w:vertAlign w:val="superscript"/>
        </w:rPr>
        <w:t>17 </w:t>
      </w:r>
      <w:r w:rsidRPr="00374554">
        <w:t>“We have here only five loaves of bread and two fish,” they answered.</w:t>
      </w:r>
    </w:p>
    <w:p w14:paraId="53728C1E" w14:textId="77777777" w:rsidR="00374554" w:rsidRPr="00374554" w:rsidRDefault="00374554" w:rsidP="00374554">
      <w:pPr>
        <w:spacing w:after="0" w:line="240" w:lineRule="auto"/>
      </w:pPr>
      <w:r w:rsidRPr="00374554">
        <w:rPr>
          <w:b/>
          <w:bCs/>
          <w:vertAlign w:val="superscript"/>
        </w:rPr>
        <w:t>18 </w:t>
      </w:r>
      <w:r w:rsidRPr="00374554">
        <w:t>“Bring them here to me,” he said. </w:t>
      </w:r>
      <w:r w:rsidRPr="00374554">
        <w:rPr>
          <w:b/>
          <w:bCs/>
          <w:vertAlign w:val="superscript"/>
        </w:rPr>
        <w:t>19 </w:t>
      </w:r>
      <w:r w:rsidRPr="00374554">
        <w:t>And he directed the people to sit down on the grass. Taking the five loaves and the two fish and looking up to heaven, he gave thanks and broke the loaves. Then he gave them to the disciples, and the disciples gave them to the people. </w:t>
      </w:r>
      <w:r w:rsidRPr="00374554">
        <w:rPr>
          <w:b/>
          <w:bCs/>
          <w:vertAlign w:val="superscript"/>
        </w:rPr>
        <w:t>20 </w:t>
      </w:r>
      <w:r w:rsidRPr="00374554">
        <w:t>They all ate and were satisfied, and the disciples picked up twelve basketfuls of broken pieces that were left over. </w:t>
      </w:r>
      <w:r w:rsidRPr="00374554">
        <w:rPr>
          <w:b/>
          <w:bCs/>
          <w:vertAlign w:val="superscript"/>
        </w:rPr>
        <w:t>21 </w:t>
      </w:r>
      <w:r w:rsidRPr="00374554">
        <w:t>The number of those who ate was about five thousand men, besides women and children.</w:t>
      </w:r>
    </w:p>
    <w:p w14:paraId="65E8EE2F" w14:textId="6C7648E4" w:rsidR="00374554" w:rsidRDefault="00374554"/>
    <w:p w14:paraId="7804D930" w14:textId="77777777" w:rsidR="00374554" w:rsidRDefault="00374554"/>
    <w:p w14:paraId="6D50F22C" w14:textId="77777777" w:rsidR="008D602A" w:rsidRDefault="008D602A" w:rsidP="008D602A">
      <w:pPr>
        <w:pStyle w:val="Standard"/>
        <w:spacing w:after="0" w:line="240" w:lineRule="auto"/>
        <w:rPr>
          <w:rFonts w:cs="Calibri"/>
          <w:sz w:val="40"/>
          <w:szCs w:val="40"/>
        </w:rPr>
        <w:sectPr w:rsidR="008D602A" w:rsidSect="008D602A">
          <w:pgSz w:w="16838" w:h="11906" w:orient="landscape"/>
          <w:pgMar w:top="720" w:right="720" w:bottom="720" w:left="720" w:header="708" w:footer="708" w:gutter="0"/>
          <w:cols w:space="708"/>
          <w:docGrid w:linePitch="360"/>
        </w:sectPr>
      </w:pPr>
    </w:p>
    <w:p w14:paraId="05161DE2" w14:textId="77777777" w:rsidR="008D602A" w:rsidRDefault="008D602A" w:rsidP="008D602A">
      <w:pPr>
        <w:pStyle w:val="Standard"/>
        <w:spacing w:after="0" w:line="240" w:lineRule="auto"/>
        <w:rPr>
          <w:rFonts w:cs="Calibri"/>
          <w:sz w:val="40"/>
          <w:szCs w:val="40"/>
        </w:rPr>
      </w:pPr>
      <w:r>
        <w:rPr>
          <w:rFonts w:cs="Calibri"/>
          <w:sz w:val="40"/>
          <w:szCs w:val="40"/>
        </w:rPr>
        <w:lastRenderedPageBreak/>
        <w:t xml:space="preserve">Let us pray: Most High, glorious God, enlighten the darkness of our hearts and give us correct faith, certain hope, and perfect love, </w:t>
      </w:r>
      <w:r>
        <w:rPr>
          <w:rFonts w:cs="Calibri"/>
          <w:color w:val="000000"/>
          <w:sz w:val="40"/>
          <w:szCs w:val="40"/>
          <w:shd w:val="clear" w:color="auto" w:fill="FFFFFF"/>
        </w:rPr>
        <w:t>so that we may always and in all things act according to Your Holy Will</w:t>
      </w:r>
      <w:r>
        <w:rPr>
          <w:rFonts w:cs="Calibri"/>
          <w:sz w:val="40"/>
          <w:szCs w:val="40"/>
        </w:rPr>
        <w:t>. Through Christ our Lord, Amen.</w:t>
      </w:r>
    </w:p>
    <w:p w14:paraId="3C85182E" w14:textId="77777777" w:rsidR="008D602A" w:rsidRDefault="008D602A" w:rsidP="008D602A">
      <w:pPr>
        <w:jc w:val="center"/>
        <w:rPr>
          <w:b/>
          <w:bCs/>
        </w:rPr>
      </w:pPr>
      <w:r>
        <w:rPr>
          <w:b/>
          <w:bCs/>
        </w:rPr>
        <w:t>&lt;&gt;&lt;&gt;&lt;&gt;</w:t>
      </w:r>
    </w:p>
    <w:p w14:paraId="0B8C7539" w14:textId="48A25EF1" w:rsidR="008D602A" w:rsidRDefault="008D602A" w:rsidP="008D602A">
      <w:pPr>
        <w:rPr>
          <w:sz w:val="40"/>
          <w:szCs w:val="40"/>
        </w:rPr>
      </w:pPr>
      <w:r w:rsidRPr="008D602A">
        <w:rPr>
          <w:sz w:val="40"/>
          <w:szCs w:val="40"/>
        </w:rPr>
        <w:t xml:space="preserve">Today, </w:t>
      </w:r>
      <w:r>
        <w:rPr>
          <w:sz w:val="40"/>
          <w:szCs w:val="40"/>
        </w:rPr>
        <w:t xml:space="preserve">in our readings from Genesis and from Matthew, </w:t>
      </w:r>
      <w:r w:rsidRPr="008D602A">
        <w:rPr>
          <w:sz w:val="40"/>
          <w:szCs w:val="40"/>
        </w:rPr>
        <w:t xml:space="preserve">we </w:t>
      </w:r>
      <w:r>
        <w:rPr>
          <w:sz w:val="40"/>
          <w:szCs w:val="40"/>
        </w:rPr>
        <w:t xml:space="preserve">are invited to </w:t>
      </w:r>
      <w:r w:rsidR="000C3BD1">
        <w:rPr>
          <w:sz w:val="40"/>
          <w:szCs w:val="40"/>
        </w:rPr>
        <w:t xml:space="preserve">recognise </w:t>
      </w:r>
      <w:r>
        <w:rPr>
          <w:sz w:val="40"/>
          <w:szCs w:val="40"/>
        </w:rPr>
        <w:t>place</w:t>
      </w:r>
      <w:r w:rsidR="000C3BD1">
        <w:rPr>
          <w:sz w:val="40"/>
          <w:szCs w:val="40"/>
        </w:rPr>
        <w:t>s of encounter</w:t>
      </w:r>
      <w:r w:rsidR="004A29A7">
        <w:rPr>
          <w:sz w:val="40"/>
          <w:szCs w:val="40"/>
        </w:rPr>
        <w:t xml:space="preserve"> for God’s people</w:t>
      </w:r>
      <w:r>
        <w:rPr>
          <w:sz w:val="40"/>
          <w:szCs w:val="40"/>
        </w:rPr>
        <w:t xml:space="preserve">, and to consider in turn the places of encounter in our lives. </w:t>
      </w:r>
    </w:p>
    <w:p w14:paraId="57533172" w14:textId="77777777" w:rsidR="008D602A" w:rsidRDefault="008D602A" w:rsidP="008D602A">
      <w:pPr>
        <w:rPr>
          <w:sz w:val="40"/>
          <w:szCs w:val="40"/>
        </w:rPr>
      </w:pPr>
    </w:p>
    <w:p w14:paraId="7933E718" w14:textId="21673C73" w:rsidR="00EB298C" w:rsidRDefault="000C3BD1" w:rsidP="008D602A">
      <w:pPr>
        <w:rPr>
          <w:sz w:val="40"/>
          <w:szCs w:val="40"/>
        </w:rPr>
      </w:pPr>
      <w:r>
        <w:rPr>
          <w:sz w:val="40"/>
          <w:szCs w:val="40"/>
        </w:rPr>
        <w:t>For me, o</w:t>
      </w:r>
      <w:r w:rsidR="008D602A">
        <w:rPr>
          <w:sz w:val="40"/>
          <w:szCs w:val="40"/>
        </w:rPr>
        <w:t xml:space="preserve">ne such place is in the sunken garden </w:t>
      </w:r>
      <w:r>
        <w:rPr>
          <w:sz w:val="40"/>
          <w:szCs w:val="40"/>
        </w:rPr>
        <w:t>beside</w:t>
      </w:r>
      <w:r w:rsidR="008D602A">
        <w:rPr>
          <w:sz w:val="40"/>
          <w:szCs w:val="40"/>
        </w:rPr>
        <w:t xml:space="preserve"> the main library for Heriot-Watt University’s Riccarton campus. </w:t>
      </w:r>
      <w:r>
        <w:rPr>
          <w:sz w:val="40"/>
          <w:szCs w:val="40"/>
        </w:rPr>
        <w:t xml:space="preserve">The year is </w:t>
      </w:r>
      <w:r w:rsidR="008D602A">
        <w:rPr>
          <w:sz w:val="40"/>
          <w:szCs w:val="40"/>
        </w:rPr>
        <w:t xml:space="preserve">1987, </w:t>
      </w:r>
      <w:r w:rsidR="00EB298C">
        <w:rPr>
          <w:sz w:val="40"/>
          <w:szCs w:val="40"/>
        </w:rPr>
        <w:t>+</w:t>
      </w:r>
      <w:r w:rsidR="008D602A">
        <w:rPr>
          <w:sz w:val="40"/>
          <w:szCs w:val="40"/>
        </w:rPr>
        <w:t xml:space="preserve"> </w:t>
      </w:r>
      <w:r>
        <w:rPr>
          <w:sz w:val="40"/>
          <w:szCs w:val="40"/>
        </w:rPr>
        <w:t>it’s</w:t>
      </w:r>
      <w:r w:rsidR="008D602A">
        <w:rPr>
          <w:sz w:val="40"/>
          <w:szCs w:val="40"/>
        </w:rPr>
        <w:t xml:space="preserve"> the end of my first week as a 1</w:t>
      </w:r>
      <w:r w:rsidR="008D602A" w:rsidRPr="008D602A">
        <w:rPr>
          <w:sz w:val="40"/>
          <w:szCs w:val="40"/>
          <w:vertAlign w:val="superscript"/>
        </w:rPr>
        <w:t>st</w:t>
      </w:r>
      <w:r w:rsidR="008D602A">
        <w:rPr>
          <w:sz w:val="40"/>
          <w:szCs w:val="40"/>
        </w:rPr>
        <w:t xml:space="preserve"> year mechanical engineering student. A couple of days earlier I had </w:t>
      </w:r>
      <w:r w:rsidR="008D602A">
        <w:rPr>
          <w:sz w:val="40"/>
          <w:szCs w:val="40"/>
        </w:rPr>
        <w:t>been invited to a Christian Union meeting. The meeting itself wasn’t</w:t>
      </w:r>
      <w:r w:rsidR="00343D39">
        <w:rPr>
          <w:sz w:val="40"/>
          <w:szCs w:val="40"/>
        </w:rPr>
        <w:t xml:space="preserve"> special</w:t>
      </w:r>
      <w:r w:rsidR="008D602A">
        <w:rPr>
          <w:sz w:val="40"/>
          <w:szCs w:val="40"/>
        </w:rPr>
        <w:t xml:space="preserve">. There had been some modern songs of worship </w:t>
      </w:r>
      <w:r>
        <w:rPr>
          <w:sz w:val="40"/>
          <w:szCs w:val="40"/>
        </w:rPr>
        <w:t>+</w:t>
      </w:r>
      <w:r w:rsidR="008D602A">
        <w:rPr>
          <w:sz w:val="40"/>
          <w:szCs w:val="40"/>
        </w:rPr>
        <w:t xml:space="preserve"> praise sung, which </w:t>
      </w:r>
      <w:r w:rsidR="00EB298C">
        <w:rPr>
          <w:sz w:val="40"/>
          <w:szCs w:val="40"/>
        </w:rPr>
        <w:t xml:space="preserve">I have to say did nothing for me </w:t>
      </w:r>
      <w:r w:rsidR="008D602A">
        <w:rPr>
          <w:sz w:val="40"/>
          <w:szCs w:val="40"/>
        </w:rPr>
        <w:t>as someone coming from a</w:t>
      </w:r>
      <w:r>
        <w:rPr>
          <w:sz w:val="40"/>
          <w:szCs w:val="40"/>
        </w:rPr>
        <w:t>, shall we say,</w:t>
      </w:r>
      <w:r w:rsidR="008D602A">
        <w:rPr>
          <w:sz w:val="40"/>
          <w:szCs w:val="40"/>
        </w:rPr>
        <w:t xml:space="preserve"> more </w:t>
      </w:r>
      <w:r w:rsidR="008D602A" w:rsidRPr="000C3BD1">
        <w:rPr>
          <w:i/>
          <w:iCs/>
          <w:sz w:val="40"/>
          <w:szCs w:val="40"/>
        </w:rPr>
        <w:t xml:space="preserve">traditional </w:t>
      </w:r>
      <w:r w:rsidR="008D602A">
        <w:rPr>
          <w:sz w:val="40"/>
          <w:szCs w:val="40"/>
        </w:rPr>
        <w:t>experience of worship</w:t>
      </w:r>
      <w:r w:rsidR="00343D39">
        <w:rPr>
          <w:sz w:val="40"/>
          <w:szCs w:val="40"/>
        </w:rPr>
        <w:t xml:space="preserve"> up ‘til then</w:t>
      </w:r>
      <w:r w:rsidR="008D602A">
        <w:rPr>
          <w:sz w:val="40"/>
          <w:szCs w:val="40"/>
        </w:rPr>
        <w:t>. And what the speaker talked about went somewhere over the top of my head</w:t>
      </w:r>
      <w:r w:rsidR="00EB298C">
        <w:rPr>
          <w:sz w:val="40"/>
          <w:szCs w:val="40"/>
        </w:rPr>
        <w:t>. However, I had left the meeting having a sense that something – someone - inside</w:t>
      </w:r>
      <w:r w:rsidR="008D602A">
        <w:rPr>
          <w:sz w:val="40"/>
          <w:szCs w:val="40"/>
        </w:rPr>
        <w:t xml:space="preserve"> </w:t>
      </w:r>
      <w:r w:rsidR="00343D39">
        <w:rPr>
          <w:sz w:val="40"/>
          <w:szCs w:val="40"/>
        </w:rPr>
        <w:t xml:space="preserve">my head </w:t>
      </w:r>
      <w:r w:rsidR="00EB298C">
        <w:rPr>
          <w:sz w:val="40"/>
          <w:szCs w:val="40"/>
        </w:rPr>
        <w:t xml:space="preserve">was asking me two simple yet profound questions: </w:t>
      </w:r>
    </w:p>
    <w:p w14:paraId="70CC5CD6" w14:textId="3A4BECEB" w:rsidR="008D602A" w:rsidRDefault="000C3BD1" w:rsidP="00EB298C">
      <w:pPr>
        <w:pStyle w:val="ListParagraph"/>
        <w:numPr>
          <w:ilvl w:val="0"/>
          <w:numId w:val="1"/>
        </w:numPr>
        <w:ind w:left="284"/>
        <w:rPr>
          <w:sz w:val="40"/>
          <w:szCs w:val="40"/>
        </w:rPr>
      </w:pPr>
      <w:r>
        <w:rPr>
          <w:sz w:val="40"/>
          <w:szCs w:val="40"/>
        </w:rPr>
        <w:t xml:space="preserve">Tony: </w:t>
      </w:r>
      <w:r w:rsidR="00EB298C" w:rsidRPr="00EB298C">
        <w:rPr>
          <w:sz w:val="40"/>
          <w:szCs w:val="40"/>
        </w:rPr>
        <w:t>You say you believe in God</w:t>
      </w:r>
      <w:r w:rsidR="00EB298C">
        <w:rPr>
          <w:sz w:val="40"/>
          <w:szCs w:val="40"/>
        </w:rPr>
        <w:t>. What does that mean to you?</w:t>
      </w:r>
    </w:p>
    <w:p w14:paraId="0C4F9240" w14:textId="5358FC97" w:rsidR="00EB298C" w:rsidRDefault="000C3BD1" w:rsidP="00EB298C">
      <w:pPr>
        <w:pStyle w:val="ListParagraph"/>
        <w:numPr>
          <w:ilvl w:val="0"/>
          <w:numId w:val="1"/>
        </w:numPr>
        <w:ind w:left="284"/>
        <w:rPr>
          <w:sz w:val="40"/>
          <w:szCs w:val="40"/>
        </w:rPr>
      </w:pPr>
      <w:r>
        <w:rPr>
          <w:sz w:val="40"/>
          <w:szCs w:val="40"/>
        </w:rPr>
        <w:t xml:space="preserve">Tony: </w:t>
      </w:r>
      <w:r w:rsidR="00EB298C">
        <w:rPr>
          <w:sz w:val="40"/>
          <w:szCs w:val="40"/>
        </w:rPr>
        <w:t xml:space="preserve">You say you’re a Christian. Do something about it. </w:t>
      </w:r>
    </w:p>
    <w:p w14:paraId="0BAD1243" w14:textId="5AD8B9A4" w:rsidR="00EB298C" w:rsidRDefault="00EB298C" w:rsidP="00EB298C">
      <w:pPr>
        <w:rPr>
          <w:sz w:val="40"/>
          <w:szCs w:val="40"/>
        </w:rPr>
      </w:pPr>
      <w:r>
        <w:rPr>
          <w:sz w:val="40"/>
          <w:szCs w:val="40"/>
        </w:rPr>
        <w:lastRenderedPageBreak/>
        <w:t xml:space="preserve">As I mulled over those two questions over those couple of days, that I came to realise was God’s Spirit </w:t>
      </w:r>
      <w:r w:rsidR="003B4E9A">
        <w:rPr>
          <w:sz w:val="40"/>
          <w:szCs w:val="40"/>
        </w:rPr>
        <w:t>call</w:t>
      </w:r>
      <w:r>
        <w:rPr>
          <w:sz w:val="40"/>
          <w:szCs w:val="40"/>
        </w:rPr>
        <w:t xml:space="preserve">ing to me, I found myself reaching two inescapable conclusions: if God is who </w:t>
      </w:r>
      <w:r w:rsidR="000C3BD1">
        <w:rPr>
          <w:sz w:val="40"/>
          <w:szCs w:val="40"/>
        </w:rPr>
        <w:t>H</w:t>
      </w:r>
      <w:r>
        <w:rPr>
          <w:sz w:val="40"/>
          <w:szCs w:val="40"/>
        </w:rPr>
        <w:t>e says He is as Creator of the whole created order</w:t>
      </w:r>
      <w:r w:rsidR="000C3BD1">
        <w:rPr>
          <w:sz w:val="40"/>
          <w:szCs w:val="40"/>
        </w:rPr>
        <w:t>, +</w:t>
      </w:r>
      <w:r w:rsidR="003B4E9A">
        <w:rPr>
          <w:sz w:val="40"/>
          <w:szCs w:val="40"/>
        </w:rPr>
        <w:t xml:space="preserve"> yearns for His Creation to know Him </w:t>
      </w:r>
      <w:r w:rsidR="000C3BD1">
        <w:rPr>
          <w:sz w:val="40"/>
          <w:szCs w:val="40"/>
        </w:rPr>
        <w:t>+</w:t>
      </w:r>
      <w:r w:rsidR="003B4E9A">
        <w:rPr>
          <w:sz w:val="40"/>
          <w:szCs w:val="40"/>
        </w:rPr>
        <w:t xml:space="preserve"> live in relationship with Him</w:t>
      </w:r>
      <w:r>
        <w:rPr>
          <w:sz w:val="40"/>
          <w:szCs w:val="40"/>
        </w:rPr>
        <w:t xml:space="preserve">, </w:t>
      </w:r>
      <w:r w:rsidR="003B4E9A">
        <w:rPr>
          <w:sz w:val="40"/>
          <w:szCs w:val="40"/>
        </w:rPr>
        <w:t>+</w:t>
      </w:r>
      <w:r>
        <w:rPr>
          <w:sz w:val="40"/>
          <w:szCs w:val="40"/>
        </w:rPr>
        <w:t xml:space="preserve"> if Jesus </w:t>
      </w:r>
      <w:r w:rsidR="003B4E9A">
        <w:rPr>
          <w:sz w:val="40"/>
          <w:szCs w:val="40"/>
        </w:rPr>
        <w:t xml:space="preserve">the Word of God </w:t>
      </w:r>
      <w:r>
        <w:rPr>
          <w:sz w:val="40"/>
          <w:szCs w:val="40"/>
        </w:rPr>
        <w:t xml:space="preserve">lived, died </w:t>
      </w:r>
      <w:r w:rsidR="003B4E9A">
        <w:rPr>
          <w:sz w:val="40"/>
          <w:szCs w:val="40"/>
        </w:rPr>
        <w:t>+</w:t>
      </w:r>
      <w:r>
        <w:rPr>
          <w:sz w:val="40"/>
          <w:szCs w:val="40"/>
        </w:rPr>
        <w:t xml:space="preserve"> was resurrected as the Scriptures assert - to show us in His perfect life</w:t>
      </w:r>
      <w:r w:rsidR="003B4E9A" w:rsidRPr="003B4E9A">
        <w:rPr>
          <w:sz w:val="40"/>
          <w:szCs w:val="40"/>
        </w:rPr>
        <w:t xml:space="preserve"> </w:t>
      </w:r>
      <w:r w:rsidR="003B4E9A">
        <w:rPr>
          <w:sz w:val="40"/>
          <w:szCs w:val="40"/>
        </w:rPr>
        <w:t>how to live</w:t>
      </w:r>
      <w:r>
        <w:rPr>
          <w:sz w:val="40"/>
          <w:szCs w:val="40"/>
        </w:rPr>
        <w:t xml:space="preserve">, and then dying for us to give us the opportunity to be made right with God and live in relationship with Him as our Creator – then I have a simple choice: to take Him at His word, yield my life to Him who created me, </w:t>
      </w:r>
      <w:r w:rsidR="003B4E9A">
        <w:rPr>
          <w:sz w:val="40"/>
          <w:szCs w:val="40"/>
        </w:rPr>
        <w:t>+</w:t>
      </w:r>
      <w:r>
        <w:rPr>
          <w:sz w:val="40"/>
          <w:szCs w:val="40"/>
        </w:rPr>
        <w:t xml:space="preserve"> live my life in a way to bring a smile to His face</w:t>
      </w:r>
      <w:r w:rsidR="000C3BD1">
        <w:rPr>
          <w:sz w:val="40"/>
          <w:szCs w:val="40"/>
        </w:rPr>
        <w:t>;</w:t>
      </w:r>
      <w:r>
        <w:rPr>
          <w:sz w:val="40"/>
          <w:szCs w:val="40"/>
        </w:rPr>
        <w:t xml:space="preserve"> or </w:t>
      </w:r>
      <w:r w:rsidR="003B4E9A">
        <w:rPr>
          <w:sz w:val="40"/>
          <w:szCs w:val="40"/>
        </w:rPr>
        <w:t xml:space="preserve">to </w:t>
      </w:r>
      <w:r>
        <w:rPr>
          <w:sz w:val="40"/>
          <w:szCs w:val="40"/>
        </w:rPr>
        <w:t>walk away</w:t>
      </w:r>
      <w:r w:rsidR="000C3BD1">
        <w:rPr>
          <w:sz w:val="40"/>
          <w:szCs w:val="40"/>
        </w:rPr>
        <w:t xml:space="preserve">, bury my head in the sand + </w:t>
      </w:r>
      <w:r w:rsidR="000C3BD1">
        <w:rPr>
          <w:sz w:val="40"/>
          <w:szCs w:val="40"/>
        </w:rPr>
        <w:t>ignore it</w:t>
      </w:r>
      <w:r>
        <w:rPr>
          <w:sz w:val="40"/>
          <w:szCs w:val="40"/>
        </w:rPr>
        <w:t xml:space="preserve">. There was no </w:t>
      </w:r>
      <w:r w:rsidR="004A29A7">
        <w:rPr>
          <w:sz w:val="40"/>
          <w:szCs w:val="40"/>
        </w:rPr>
        <w:t xml:space="preserve">logical </w:t>
      </w:r>
      <w:r>
        <w:rPr>
          <w:sz w:val="40"/>
          <w:szCs w:val="40"/>
        </w:rPr>
        <w:t xml:space="preserve">middle ground for me. And so, in that garden </w:t>
      </w:r>
      <w:r w:rsidR="003B4E9A">
        <w:rPr>
          <w:sz w:val="40"/>
          <w:szCs w:val="40"/>
        </w:rPr>
        <w:t xml:space="preserve">at one of the benches </w:t>
      </w:r>
      <w:r>
        <w:rPr>
          <w:sz w:val="40"/>
          <w:szCs w:val="40"/>
        </w:rPr>
        <w:t xml:space="preserve">I knelt one evening and asked Jesus Christ to be my Lord </w:t>
      </w:r>
      <w:r w:rsidR="004A29A7">
        <w:rPr>
          <w:sz w:val="40"/>
          <w:szCs w:val="40"/>
        </w:rPr>
        <w:t>+</w:t>
      </w:r>
      <w:r>
        <w:rPr>
          <w:sz w:val="40"/>
          <w:szCs w:val="40"/>
        </w:rPr>
        <w:t xml:space="preserve"> Saviour. </w:t>
      </w:r>
    </w:p>
    <w:p w14:paraId="60F5D21D" w14:textId="77777777" w:rsidR="003B4E9A" w:rsidRDefault="003B4E9A" w:rsidP="00EB298C">
      <w:pPr>
        <w:rPr>
          <w:sz w:val="40"/>
          <w:szCs w:val="40"/>
        </w:rPr>
      </w:pPr>
    </w:p>
    <w:p w14:paraId="28255498" w14:textId="76FCA971" w:rsidR="00BB7343" w:rsidRDefault="00BB7343" w:rsidP="00EB298C">
      <w:pPr>
        <w:rPr>
          <w:sz w:val="40"/>
          <w:szCs w:val="40"/>
        </w:rPr>
      </w:pPr>
      <w:r>
        <w:rPr>
          <w:sz w:val="40"/>
          <w:szCs w:val="40"/>
        </w:rPr>
        <w:t>In o</w:t>
      </w:r>
      <w:r w:rsidR="000C3BD1">
        <w:rPr>
          <w:sz w:val="40"/>
          <w:szCs w:val="40"/>
        </w:rPr>
        <w:t>u</w:t>
      </w:r>
      <w:r>
        <w:rPr>
          <w:sz w:val="40"/>
          <w:szCs w:val="40"/>
        </w:rPr>
        <w:t>r reading from Genesis, we find Jacob – that heel-grabber, that devious con-artist</w:t>
      </w:r>
      <w:r w:rsidR="000C3BD1">
        <w:rPr>
          <w:sz w:val="40"/>
          <w:szCs w:val="40"/>
        </w:rPr>
        <w:t xml:space="preserve"> - </w:t>
      </w:r>
      <w:r>
        <w:rPr>
          <w:sz w:val="40"/>
          <w:szCs w:val="40"/>
        </w:rPr>
        <w:t>at the wadi Jabbok. He has spent his life wheeling and dealing and manipulating circumstances in his favour. He has amassed considerable wealth + property + now family. And now, he knows that he is about to come face-to-face with his older brother Esau</w:t>
      </w:r>
      <w:r w:rsidR="00343D39">
        <w:rPr>
          <w:sz w:val="40"/>
          <w:szCs w:val="40"/>
        </w:rPr>
        <w:t>,</w:t>
      </w:r>
      <w:r>
        <w:rPr>
          <w:sz w:val="40"/>
          <w:szCs w:val="40"/>
        </w:rPr>
        <w:t xml:space="preserve"> whose last encounter was on the back of </w:t>
      </w:r>
      <w:r w:rsidR="004A29A7">
        <w:rPr>
          <w:sz w:val="40"/>
          <w:szCs w:val="40"/>
        </w:rPr>
        <w:t xml:space="preserve">Jacob </w:t>
      </w:r>
      <w:r>
        <w:rPr>
          <w:sz w:val="40"/>
          <w:szCs w:val="40"/>
        </w:rPr>
        <w:t xml:space="preserve">stealing their father’s blessing for </w:t>
      </w:r>
      <w:r w:rsidR="004A29A7">
        <w:rPr>
          <w:sz w:val="40"/>
          <w:szCs w:val="40"/>
        </w:rPr>
        <w:t xml:space="preserve">Esau as </w:t>
      </w:r>
      <w:r>
        <w:rPr>
          <w:sz w:val="40"/>
          <w:szCs w:val="40"/>
        </w:rPr>
        <w:t xml:space="preserve">the first-born, leading to harsh words being spoken. And, in </w:t>
      </w:r>
      <w:r w:rsidR="000C3BD1">
        <w:rPr>
          <w:sz w:val="40"/>
          <w:szCs w:val="40"/>
        </w:rPr>
        <w:t xml:space="preserve">a </w:t>
      </w:r>
      <w:r>
        <w:rPr>
          <w:sz w:val="40"/>
          <w:szCs w:val="40"/>
        </w:rPr>
        <w:t xml:space="preserve">typical Jacob-like </w:t>
      </w:r>
      <w:r w:rsidR="000C3BD1">
        <w:rPr>
          <w:sz w:val="40"/>
          <w:szCs w:val="40"/>
        </w:rPr>
        <w:t xml:space="preserve">manipulative </w:t>
      </w:r>
      <w:r>
        <w:rPr>
          <w:sz w:val="40"/>
          <w:szCs w:val="40"/>
        </w:rPr>
        <w:t xml:space="preserve">manner, </w:t>
      </w:r>
      <w:r>
        <w:rPr>
          <w:sz w:val="40"/>
          <w:szCs w:val="40"/>
        </w:rPr>
        <w:lastRenderedPageBreak/>
        <w:t xml:space="preserve">we read that he has just sent his considerable livestock, </w:t>
      </w:r>
      <w:r w:rsidR="000C3BD1">
        <w:rPr>
          <w:sz w:val="40"/>
          <w:szCs w:val="40"/>
        </w:rPr>
        <w:t>+</w:t>
      </w:r>
      <w:r>
        <w:rPr>
          <w:sz w:val="40"/>
          <w:szCs w:val="40"/>
        </w:rPr>
        <w:t xml:space="preserve"> then his family, </w:t>
      </w:r>
      <w:r w:rsidR="004A29A7">
        <w:rPr>
          <w:sz w:val="40"/>
          <w:szCs w:val="40"/>
        </w:rPr>
        <w:t>to meet Esau first,</w:t>
      </w:r>
      <w:r>
        <w:rPr>
          <w:sz w:val="40"/>
          <w:szCs w:val="40"/>
        </w:rPr>
        <w:t xml:space="preserve"> in the hope that his brother’s remaining anger will be in some way assuaged</w:t>
      </w:r>
      <w:r w:rsidR="004A29A7">
        <w:rPr>
          <w:sz w:val="40"/>
          <w:szCs w:val="40"/>
        </w:rPr>
        <w:t xml:space="preserve"> by their message to him</w:t>
      </w:r>
      <w:r>
        <w:rPr>
          <w:sz w:val="40"/>
          <w:szCs w:val="40"/>
        </w:rPr>
        <w:t xml:space="preserve">. </w:t>
      </w:r>
    </w:p>
    <w:p w14:paraId="34B80557" w14:textId="57F88707" w:rsidR="0037666E" w:rsidRPr="00012DB5" w:rsidRDefault="0037666E" w:rsidP="00EB298C">
      <w:pPr>
        <w:rPr>
          <w:sz w:val="40"/>
          <w:szCs w:val="40"/>
        </w:rPr>
      </w:pPr>
      <w:r>
        <w:rPr>
          <w:sz w:val="40"/>
          <w:szCs w:val="40"/>
        </w:rPr>
        <w:t>And then, in the hours of th</w:t>
      </w:r>
      <w:r w:rsidR="00343D39">
        <w:rPr>
          <w:sz w:val="40"/>
          <w:szCs w:val="40"/>
        </w:rPr>
        <w:t>at long</w:t>
      </w:r>
      <w:r>
        <w:rPr>
          <w:sz w:val="40"/>
          <w:szCs w:val="40"/>
        </w:rPr>
        <w:t xml:space="preserve"> night when Jacob was all alone at the river-side, he finds that he is not alone after all. He encounters a person, who </w:t>
      </w:r>
      <w:r w:rsidRPr="00012DB5">
        <w:rPr>
          <w:sz w:val="40"/>
          <w:szCs w:val="40"/>
        </w:rPr>
        <w:t xml:space="preserve">confronts and wrestles with him. </w:t>
      </w:r>
    </w:p>
    <w:p w14:paraId="3357F339" w14:textId="1A7D9A59" w:rsidR="00E22638" w:rsidRDefault="00E22638" w:rsidP="00EB298C">
      <w:pPr>
        <w:rPr>
          <w:sz w:val="40"/>
          <w:szCs w:val="40"/>
        </w:rPr>
      </w:pPr>
      <w:r w:rsidRPr="00012DB5">
        <w:rPr>
          <w:rFonts w:cs="Arial"/>
          <w:sz w:val="40"/>
          <w:szCs w:val="40"/>
        </w:rPr>
        <w:t xml:space="preserve">The writer of Genesis does not explicitly say that it is God in the form of man who has confronted Jacob, but </w:t>
      </w:r>
      <w:r w:rsidR="004C1A36" w:rsidRPr="00012DB5">
        <w:rPr>
          <w:rFonts w:cs="Arial"/>
          <w:sz w:val="40"/>
          <w:szCs w:val="40"/>
        </w:rPr>
        <w:t xml:space="preserve">from the language of the text and the way the story unfolds, </w:t>
      </w:r>
      <w:r w:rsidRPr="00012DB5">
        <w:rPr>
          <w:rFonts w:cs="Arial"/>
          <w:sz w:val="40"/>
          <w:szCs w:val="40"/>
        </w:rPr>
        <w:t xml:space="preserve">theologians are pretty universal in their view that what is described here is what we call a Theophany – a </w:t>
      </w:r>
      <w:r w:rsidR="004C1A36" w:rsidRPr="00012DB5">
        <w:rPr>
          <w:rFonts w:cs="Arial"/>
          <w:sz w:val="40"/>
          <w:szCs w:val="40"/>
        </w:rPr>
        <w:t xml:space="preserve">visible </w:t>
      </w:r>
      <w:r w:rsidRPr="00012DB5">
        <w:rPr>
          <w:rFonts w:cs="Arial"/>
          <w:sz w:val="40"/>
          <w:szCs w:val="40"/>
        </w:rPr>
        <w:t>manifestation of God in our reality</w:t>
      </w:r>
      <w:r w:rsidR="004C1A36" w:rsidRPr="00012DB5">
        <w:rPr>
          <w:rFonts w:cs="Arial"/>
          <w:sz w:val="40"/>
          <w:szCs w:val="40"/>
        </w:rPr>
        <w:t>. And</w:t>
      </w:r>
      <w:r w:rsidR="004C1A36" w:rsidRPr="00012DB5">
        <w:rPr>
          <w:sz w:val="40"/>
          <w:szCs w:val="40"/>
        </w:rPr>
        <w:t xml:space="preserve"> </w:t>
      </w:r>
      <w:r w:rsidR="00012DB5" w:rsidRPr="00012DB5">
        <w:rPr>
          <w:sz w:val="40"/>
          <w:szCs w:val="40"/>
        </w:rPr>
        <w:t>here</w:t>
      </w:r>
      <w:r w:rsidR="004A29A7">
        <w:rPr>
          <w:sz w:val="40"/>
          <w:szCs w:val="40"/>
        </w:rPr>
        <w:t>,</w:t>
      </w:r>
      <w:r w:rsidR="00012DB5" w:rsidRPr="00012DB5">
        <w:rPr>
          <w:sz w:val="40"/>
          <w:szCs w:val="40"/>
        </w:rPr>
        <w:t xml:space="preserve"> at the Jabbok </w:t>
      </w:r>
      <w:r w:rsidR="00012DB5" w:rsidRPr="00A50967">
        <w:rPr>
          <w:rFonts w:cs="Arial"/>
          <w:sz w:val="40"/>
          <w:szCs w:val="40"/>
        </w:rPr>
        <w:t>River</w:t>
      </w:r>
      <w:r w:rsidR="004A29A7">
        <w:rPr>
          <w:rFonts w:cs="Arial"/>
          <w:sz w:val="40"/>
          <w:szCs w:val="40"/>
        </w:rPr>
        <w:t xml:space="preserve"> -</w:t>
      </w:r>
      <w:r w:rsidR="00012DB5" w:rsidRPr="00A50967">
        <w:rPr>
          <w:rFonts w:cs="Arial"/>
          <w:sz w:val="40"/>
          <w:szCs w:val="40"/>
        </w:rPr>
        <w:t xml:space="preserve"> </w:t>
      </w:r>
      <w:r w:rsidR="000C3BD1">
        <w:rPr>
          <w:rFonts w:cs="Arial"/>
          <w:sz w:val="40"/>
          <w:szCs w:val="40"/>
        </w:rPr>
        <w:t xml:space="preserve">which sits as </w:t>
      </w:r>
      <w:r w:rsidR="00012DB5" w:rsidRPr="00A50967">
        <w:rPr>
          <w:rFonts w:cs="Arial"/>
          <w:sz w:val="40"/>
          <w:szCs w:val="40"/>
        </w:rPr>
        <w:t xml:space="preserve">a boundary between the land of </w:t>
      </w:r>
      <w:r w:rsidR="00012DB5" w:rsidRPr="00012DB5">
        <w:rPr>
          <w:rFonts w:cs="Arial"/>
          <w:sz w:val="40"/>
          <w:szCs w:val="40"/>
        </w:rPr>
        <w:t>Jacob’s fore-</w:t>
      </w:r>
      <w:r w:rsidR="00012DB5" w:rsidRPr="00A50967">
        <w:rPr>
          <w:rFonts w:cs="Arial"/>
          <w:sz w:val="40"/>
          <w:szCs w:val="40"/>
        </w:rPr>
        <w:t xml:space="preserve">fathers and the land of his enemies, a </w:t>
      </w:r>
      <w:r w:rsidR="000C3BD1">
        <w:rPr>
          <w:rFonts w:cs="Arial"/>
          <w:sz w:val="40"/>
          <w:szCs w:val="40"/>
        </w:rPr>
        <w:t>touching-place</w:t>
      </w:r>
      <w:r w:rsidR="00012DB5" w:rsidRPr="00A50967">
        <w:rPr>
          <w:rFonts w:cs="Arial"/>
          <w:sz w:val="40"/>
          <w:szCs w:val="40"/>
        </w:rPr>
        <w:t xml:space="preserve"> where human plans meet divine sovereignty</w:t>
      </w:r>
      <w:r w:rsidR="004A29A7">
        <w:rPr>
          <w:rFonts w:cs="Arial"/>
          <w:sz w:val="40"/>
          <w:szCs w:val="40"/>
        </w:rPr>
        <w:t xml:space="preserve"> -</w:t>
      </w:r>
      <w:r w:rsidR="00012DB5">
        <w:rPr>
          <w:rFonts w:cs="Arial"/>
          <w:sz w:val="40"/>
          <w:szCs w:val="40"/>
        </w:rPr>
        <w:t xml:space="preserve"> </w:t>
      </w:r>
      <w:r w:rsidR="00012DB5" w:rsidRPr="00A50967">
        <w:rPr>
          <w:rFonts w:cs="Arial"/>
          <w:sz w:val="40"/>
          <w:szCs w:val="40"/>
        </w:rPr>
        <w:t>Jacob wrestl</w:t>
      </w:r>
      <w:r w:rsidR="00012DB5">
        <w:rPr>
          <w:rFonts w:cs="Arial"/>
          <w:sz w:val="40"/>
          <w:szCs w:val="40"/>
        </w:rPr>
        <w:t>es</w:t>
      </w:r>
      <w:r w:rsidR="00012DB5" w:rsidRPr="00A50967">
        <w:rPr>
          <w:rFonts w:cs="Arial"/>
          <w:sz w:val="40"/>
          <w:szCs w:val="40"/>
        </w:rPr>
        <w:t xml:space="preserve"> through the long hours</w:t>
      </w:r>
      <w:r w:rsidR="000C3BD1">
        <w:rPr>
          <w:rFonts w:cs="Arial"/>
          <w:sz w:val="40"/>
          <w:szCs w:val="40"/>
        </w:rPr>
        <w:t xml:space="preserve"> in</w:t>
      </w:r>
      <w:r w:rsidR="00012DB5" w:rsidRPr="00A50967">
        <w:rPr>
          <w:rFonts w:cs="Arial"/>
          <w:sz w:val="40"/>
          <w:szCs w:val="40"/>
        </w:rPr>
        <w:t xml:space="preserve"> a struggle that is intense, perplexing, </w:t>
      </w:r>
      <w:r w:rsidR="00012DB5">
        <w:rPr>
          <w:rFonts w:cs="Arial"/>
          <w:sz w:val="40"/>
          <w:szCs w:val="40"/>
        </w:rPr>
        <w:t>+</w:t>
      </w:r>
      <w:r w:rsidR="00012DB5" w:rsidRPr="00A50967">
        <w:rPr>
          <w:rFonts w:cs="Arial"/>
          <w:sz w:val="40"/>
          <w:szCs w:val="40"/>
        </w:rPr>
        <w:t xml:space="preserve"> deeply transformative.</w:t>
      </w:r>
      <w:r w:rsidR="00012DB5">
        <w:rPr>
          <w:rFonts w:cs="Arial"/>
          <w:sz w:val="40"/>
          <w:szCs w:val="40"/>
        </w:rPr>
        <w:t xml:space="preserve"> </w:t>
      </w:r>
      <w:r w:rsidR="004C1A36">
        <w:rPr>
          <w:sz w:val="40"/>
          <w:szCs w:val="40"/>
        </w:rPr>
        <w:t>Yet, Jacob does not give up, does not let go, even as day is about to break</w:t>
      </w:r>
      <w:r w:rsidR="00343D39">
        <w:rPr>
          <w:sz w:val="40"/>
          <w:szCs w:val="40"/>
        </w:rPr>
        <w:t xml:space="preserve"> and he is about to have enough light to see his protagonist</w:t>
      </w:r>
      <w:r w:rsidR="004A29A7">
        <w:rPr>
          <w:sz w:val="40"/>
          <w:szCs w:val="40"/>
        </w:rPr>
        <w:t>’s face</w:t>
      </w:r>
      <w:r w:rsidR="004C1A36">
        <w:rPr>
          <w:sz w:val="40"/>
          <w:szCs w:val="40"/>
        </w:rPr>
        <w:t>. And Jacob, who is still determined to get a blessing from all whom he encounters no matter the cost – and bear in mind that the source of his dispute with his brother Esau is over th</w:t>
      </w:r>
      <w:r w:rsidR="000C3BD1">
        <w:rPr>
          <w:sz w:val="40"/>
          <w:szCs w:val="40"/>
        </w:rPr>
        <w:t>at first blessing he stole</w:t>
      </w:r>
      <w:r w:rsidR="004A29A7">
        <w:rPr>
          <w:sz w:val="40"/>
          <w:szCs w:val="40"/>
        </w:rPr>
        <w:t>,</w:t>
      </w:r>
      <w:r w:rsidR="000C3BD1">
        <w:rPr>
          <w:sz w:val="40"/>
          <w:szCs w:val="40"/>
        </w:rPr>
        <w:t xml:space="preserve"> th</w:t>
      </w:r>
      <w:r w:rsidR="004C1A36">
        <w:rPr>
          <w:sz w:val="40"/>
          <w:szCs w:val="40"/>
        </w:rPr>
        <w:t xml:space="preserve">e blessing of the first-born, which Esau gave up </w:t>
      </w:r>
      <w:r w:rsidR="00012DB5">
        <w:rPr>
          <w:sz w:val="40"/>
          <w:szCs w:val="40"/>
        </w:rPr>
        <w:t xml:space="preserve">years earlier </w:t>
      </w:r>
      <w:r w:rsidR="004C1A36">
        <w:rPr>
          <w:sz w:val="40"/>
          <w:szCs w:val="40"/>
        </w:rPr>
        <w:t>over a bowl of vegetable potage</w:t>
      </w:r>
      <w:r w:rsidR="004A29A7">
        <w:rPr>
          <w:sz w:val="40"/>
          <w:szCs w:val="40"/>
        </w:rPr>
        <w:t xml:space="preserve"> – </w:t>
      </w:r>
      <w:r w:rsidR="004A29A7">
        <w:rPr>
          <w:sz w:val="40"/>
          <w:szCs w:val="40"/>
        </w:rPr>
        <w:lastRenderedPageBreak/>
        <w:t xml:space="preserve">demands a blessing from his protagonist. </w:t>
      </w:r>
      <w:r w:rsidR="004C1A36">
        <w:rPr>
          <w:sz w:val="40"/>
          <w:szCs w:val="40"/>
        </w:rPr>
        <w:t>And what does this person do</w:t>
      </w:r>
      <w:r w:rsidR="000C3BD1">
        <w:rPr>
          <w:sz w:val="40"/>
          <w:szCs w:val="40"/>
        </w:rPr>
        <w:t xml:space="preserve"> in response to Jacob’s demand for a blessing</w:t>
      </w:r>
      <w:r w:rsidR="004C1A36">
        <w:rPr>
          <w:sz w:val="40"/>
          <w:szCs w:val="40"/>
        </w:rPr>
        <w:t>? His blessing is to change Jacob’s name</w:t>
      </w:r>
      <w:r w:rsidR="000C3BD1">
        <w:rPr>
          <w:sz w:val="40"/>
          <w:szCs w:val="40"/>
        </w:rPr>
        <w:t xml:space="preserve">: no longer will he be called heel-grabber and supplanter, but from now on he will be known as </w:t>
      </w:r>
      <w:r w:rsidR="004C1A36" w:rsidRPr="00012DB5">
        <w:rPr>
          <w:i/>
          <w:iCs/>
          <w:sz w:val="40"/>
          <w:szCs w:val="40"/>
        </w:rPr>
        <w:t>Israel</w:t>
      </w:r>
      <w:r w:rsidR="00C2181D">
        <w:rPr>
          <w:sz w:val="40"/>
          <w:szCs w:val="40"/>
        </w:rPr>
        <w:t xml:space="preserve"> – </w:t>
      </w:r>
      <w:r w:rsidR="00012DB5">
        <w:rPr>
          <w:sz w:val="40"/>
          <w:szCs w:val="40"/>
        </w:rPr>
        <w:t>o</w:t>
      </w:r>
      <w:r w:rsidR="00C2181D">
        <w:rPr>
          <w:sz w:val="40"/>
          <w:szCs w:val="40"/>
        </w:rPr>
        <w:t>ne who strives</w:t>
      </w:r>
      <w:r w:rsidR="00012DB5">
        <w:rPr>
          <w:sz w:val="40"/>
          <w:szCs w:val="40"/>
        </w:rPr>
        <w:t>, who</w:t>
      </w:r>
      <w:r w:rsidR="00C2181D">
        <w:rPr>
          <w:sz w:val="40"/>
          <w:szCs w:val="40"/>
        </w:rPr>
        <w:t xml:space="preserve"> wrestles</w:t>
      </w:r>
      <w:r w:rsidR="00012DB5">
        <w:rPr>
          <w:sz w:val="40"/>
          <w:szCs w:val="40"/>
        </w:rPr>
        <w:t>,</w:t>
      </w:r>
      <w:r w:rsidR="00C2181D">
        <w:rPr>
          <w:sz w:val="40"/>
          <w:szCs w:val="40"/>
        </w:rPr>
        <w:t xml:space="preserve"> with God</w:t>
      </w:r>
      <w:r w:rsidR="004A29A7">
        <w:rPr>
          <w:sz w:val="40"/>
          <w:szCs w:val="40"/>
        </w:rPr>
        <w:t xml:space="preserve"> and with his fellow humanity</w:t>
      </w:r>
      <w:r w:rsidR="004C1A36">
        <w:rPr>
          <w:sz w:val="40"/>
          <w:szCs w:val="40"/>
        </w:rPr>
        <w:t>. And thus</w:t>
      </w:r>
      <w:r w:rsidR="00F57773">
        <w:rPr>
          <w:sz w:val="40"/>
          <w:szCs w:val="40"/>
        </w:rPr>
        <w:t>,</w:t>
      </w:r>
      <w:r w:rsidR="004C1A36">
        <w:rPr>
          <w:sz w:val="40"/>
          <w:szCs w:val="40"/>
        </w:rPr>
        <w:t xml:space="preserve"> from this moment</w:t>
      </w:r>
      <w:r w:rsidR="00F57773">
        <w:rPr>
          <w:sz w:val="40"/>
          <w:szCs w:val="40"/>
        </w:rPr>
        <w:t>,</w:t>
      </w:r>
      <w:r w:rsidR="004C1A36">
        <w:rPr>
          <w:sz w:val="40"/>
          <w:szCs w:val="40"/>
        </w:rPr>
        <w:t xml:space="preserve"> </w:t>
      </w:r>
      <w:r w:rsidR="00C2181D">
        <w:rPr>
          <w:sz w:val="40"/>
          <w:szCs w:val="40"/>
        </w:rPr>
        <w:t xml:space="preserve">is given </w:t>
      </w:r>
      <w:r w:rsidR="004C1A36">
        <w:rPr>
          <w:sz w:val="40"/>
          <w:szCs w:val="40"/>
        </w:rPr>
        <w:t xml:space="preserve">the </w:t>
      </w:r>
      <w:r w:rsidR="00C2181D">
        <w:rPr>
          <w:sz w:val="40"/>
          <w:szCs w:val="40"/>
        </w:rPr>
        <w:t xml:space="preserve">descriptor – the </w:t>
      </w:r>
      <w:r w:rsidR="004C1A36" w:rsidRPr="00F57773">
        <w:rPr>
          <w:i/>
          <w:iCs/>
          <w:sz w:val="40"/>
          <w:szCs w:val="40"/>
          <w:u w:val="single"/>
        </w:rPr>
        <w:t>birthright</w:t>
      </w:r>
      <w:r w:rsidR="00C2181D">
        <w:rPr>
          <w:sz w:val="40"/>
          <w:szCs w:val="40"/>
        </w:rPr>
        <w:t xml:space="preserve">, if you will - </w:t>
      </w:r>
      <w:r w:rsidR="004C1A36">
        <w:rPr>
          <w:sz w:val="40"/>
          <w:szCs w:val="40"/>
        </w:rPr>
        <w:t xml:space="preserve">of </w:t>
      </w:r>
      <w:r w:rsidR="00C2181D">
        <w:rPr>
          <w:sz w:val="40"/>
          <w:szCs w:val="40"/>
        </w:rPr>
        <w:t xml:space="preserve">God’s people, who are called to seek after, to </w:t>
      </w:r>
      <w:r w:rsidR="00C2181D" w:rsidRPr="00F57773">
        <w:rPr>
          <w:b/>
          <w:bCs/>
          <w:sz w:val="40"/>
          <w:szCs w:val="40"/>
        </w:rPr>
        <w:t>grapple</w:t>
      </w:r>
      <w:r w:rsidR="00C2181D">
        <w:rPr>
          <w:sz w:val="40"/>
          <w:szCs w:val="40"/>
        </w:rPr>
        <w:t xml:space="preserve"> with, to </w:t>
      </w:r>
      <w:r w:rsidR="00C2181D" w:rsidRPr="00F57773">
        <w:rPr>
          <w:b/>
          <w:bCs/>
          <w:sz w:val="40"/>
          <w:szCs w:val="40"/>
        </w:rPr>
        <w:t>engage</w:t>
      </w:r>
      <w:r w:rsidR="00C2181D">
        <w:rPr>
          <w:sz w:val="40"/>
          <w:szCs w:val="40"/>
        </w:rPr>
        <w:t xml:space="preserve"> with </w:t>
      </w:r>
      <w:r w:rsidR="00012DB5">
        <w:rPr>
          <w:sz w:val="40"/>
          <w:szCs w:val="40"/>
        </w:rPr>
        <w:t>+</w:t>
      </w:r>
      <w:r w:rsidR="00C2181D">
        <w:rPr>
          <w:sz w:val="40"/>
          <w:szCs w:val="40"/>
        </w:rPr>
        <w:t xml:space="preserve"> be </w:t>
      </w:r>
      <w:r w:rsidR="00C2181D" w:rsidRPr="00F57773">
        <w:rPr>
          <w:b/>
          <w:bCs/>
          <w:sz w:val="40"/>
          <w:szCs w:val="40"/>
        </w:rPr>
        <w:t>passionate</w:t>
      </w:r>
      <w:r w:rsidR="00C2181D">
        <w:rPr>
          <w:sz w:val="40"/>
          <w:szCs w:val="40"/>
        </w:rPr>
        <w:t xml:space="preserve"> for the things of God. Jacob in turn changes the name of the wadi Jabbok to reflect </w:t>
      </w:r>
      <w:r w:rsidR="004A29A7">
        <w:rPr>
          <w:sz w:val="40"/>
          <w:szCs w:val="40"/>
        </w:rPr>
        <w:t xml:space="preserve">the significance of </w:t>
      </w:r>
      <w:r w:rsidR="00C2181D">
        <w:rPr>
          <w:sz w:val="40"/>
          <w:szCs w:val="40"/>
        </w:rPr>
        <w:t>what has taken place here: it will now be known as Peniel: the place where the Face of God was seen.</w:t>
      </w:r>
    </w:p>
    <w:p w14:paraId="74542DE0" w14:textId="072CD070" w:rsidR="00C2181D" w:rsidRPr="00EB298C" w:rsidRDefault="00C2181D" w:rsidP="00EB298C">
      <w:pPr>
        <w:rPr>
          <w:sz w:val="40"/>
          <w:szCs w:val="40"/>
        </w:rPr>
      </w:pPr>
      <w:r>
        <w:rPr>
          <w:sz w:val="40"/>
          <w:szCs w:val="40"/>
        </w:rPr>
        <w:t xml:space="preserve">And </w:t>
      </w:r>
      <w:r w:rsidR="0029515C">
        <w:rPr>
          <w:sz w:val="40"/>
          <w:szCs w:val="40"/>
        </w:rPr>
        <w:t>so today,</w:t>
      </w:r>
      <w:r>
        <w:rPr>
          <w:sz w:val="40"/>
          <w:szCs w:val="40"/>
        </w:rPr>
        <w:t xml:space="preserve"> in </w:t>
      </w:r>
      <w:r w:rsidRPr="00F57773">
        <w:rPr>
          <w:b/>
          <w:bCs/>
          <w:i/>
          <w:iCs/>
          <w:sz w:val="40"/>
          <w:szCs w:val="40"/>
          <w:u w:val="single"/>
        </w:rPr>
        <w:t>this</w:t>
      </w:r>
      <w:r>
        <w:rPr>
          <w:sz w:val="40"/>
          <w:szCs w:val="40"/>
        </w:rPr>
        <w:t xml:space="preserve"> place of encounter</w:t>
      </w:r>
      <w:r w:rsidR="00F57773">
        <w:rPr>
          <w:sz w:val="40"/>
          <w:szCs w:val="40"/>
        </w:rPr>
        <w:t>,</w:t>
      </w:r>
      <w:r>
        <w:rPr>
          <w:sz w:val="40"/>
          <w:szCs w:val="40"/>
        </w:rPr>
        <w:t xml:space="preserve"> we are invited to consider </w:t>
      </w:r>
      <w:r w:rsidR="00B93F44">
        <w:rPr>
          <w:sz w:val="40"/>
          <w:szCs w:val="40"/>
        </w:rPr>
        <w:t xml:space="preserve">how God invites </w:t>
      </w:r>
      <w:r w:rsidR="00B93F44" w:rsidRPr="00B93F44">
        <w:rPr>
          <w:b/>
          <w:bCs/>
          <w:i/>
          <w:iCs/>
          <w:sz w:val="40"/>
          <w:szCs w:val="40"/>
        </w:rPr>
        <w:t>us</w:t>
      </w:r>
      <w:r w:rsidR="00B93F44">
        <w:rPr>
          <w:sz w:val="40"/>
          <w:szCs w:val="40"/>
        </w:rPr>
        <w:t xml:space="preserve"> to respond to His call to respond, to grapple with His call to us in </w:t>
      </w:r>
      <w:r w:rsidR="00B93F44" w:rsidRPr="00B93F44">
        <w:rPr>
          <w:b/>
          <w:bCs/>
          <w:i/>
          <w:iCs/>
          <w:sz w:val="40"/>
          <w:szCs w:val="40"/>
        </w:rPr>
        <w:t>our</w:t>
      </w:r>
      <w:r w:rsidR="00B93F44">
        <w:rPr>
          <w:sz w:val="40"/>
          <w:szCs w:val="40"/>
        </w:rPr>
        <w:t xml:space="preserve"> lives + to consider in turn how + in what way </w:t>
      </w:r>
      <w:r w:rsidR="00B93F44" w:rsidRPr="00B93F44">
        <w:rPr>
          <w:b/>
          <w:bCs/>
          <w:i/>
          <w:iCs/>
          <w:sz w:val="40"/>
          <w:szCs w:val="40"/>
        </w:rPr>
        <w:t>we</w:t>
      </w:r>
      <w:r w:rsidR="00B93F44">
        <w:rPr>
          <w:sz w:val="40"/>
          <w:szCs w:val="40"/>
        </w:rPr>
        <w:t xml:space="preserve"> will then be known: in what way that change will be known + marked + recognised. For Jacob his name was changed to represent a</w:t>
      </w:r>
      <w:r w:rsidR="00012DB5">
        <w:rPr>
          <w:sz w:val="40"/>
          <w:szCs w:val="40"/>
        </w:rPr>
        <w:t>n</w:t>
      </w:r>
      <w:r w:rsidR="00B93F44">
        <w:rPr>
          <w:sz w:val="40"/>
          <w:szCs w:val="40"/>
        </w:rPr>
        <w:t xml:space="preserve"> </w:t>
      </w:r>
      <w:r w:rsidR="00012DB5">
        <w:rPr>
          <w:sz w:val="40"/>
          <w:szCs w:val="40"/>
        </w:rPr>
        <w:t xml:space="preserve">inward change in his </w:t>
      </w:r>
      <w:r w:rsidR="00B93F44">
        <w:rPr>
          <w:sz w:val="40"/>
          <w:szCs w:val="40"/>
        </w:rPr>
        <w:t xml:space="preserve">relationship with God, and the place was renamed to mark </w:t>
      </w:r>
      <w:r>
        <w:rPr>
          <w:sz w:val="40"/>
          <w:szCs w:val="40"/>
        </w:rPr>
        <w:t xml:space="preserve">the significance of </w:t>
      </w:r>
      <w:r w:rsidR="00B93F44">
        <w:rPr>
          <w:sz w:val="40"/>
          <w:szCs w:val="40"/>
        </w:rPr>
        <w:t>the encounter</w:t>
      </w:r>
      <w:r w:rsidR="00012DB5">
        <w:rPr>
          <w:sz w:val="40"/>
          <w:szCs w:val="40"/>
        </w:rPr>
        <w:t>.</w:t>
      </w:r>
    </w:p>
    <w:p w14:paraId="2200012F" w14:textId="585EB929" w:rsidR="0015124A" w:rsidRPr="0015124A" w:rsidRDefault="00F57773" w:rsidP="0015124A">
      <w:pPr>
        <w:rPr>
          <w:sz w:val="40"/>
          <w:szCs w:val="40"/>
        </w:rPr>
      </w:pPr>
      <w:r>
        <w:rPr>
          <w:sz w:val="40"/>
          <w:szCs w:val="40"/>
        </w:rPr>
        <w:t>T</w:t>
      </w:r>
      <w:r w:rsidRPr="00F57773">
        <w:rPr>
          <w:sz w:val="40"/>
          <w:szCs w:val="40"/>
        </w:rPr>
        <w:t xml:space="preserve">his </w:t>
      </w:r>
      <w:r>
        <w:rPr>
          <w:sz w:val="40"/>
          <w:szCs w:val="40"/>
        </w:rPr>
        <w:t xml:space="preserve">encounter also serves as a </w:t>
      </w:r>
      <w:r w:rsidRPr="00F57773">
        <w:rPr>
          <w:sz w:val="40"/>
          <w:szCs w:val="40"/>
        </w:rPr>
        <w:t xml:space="preserve">template </w:t>
      </w:r>
      <w:r>
        <w:rPr>
          <w:sz w:val="40"/>
          <w:szCs w:val="40"/>
        </w:rPr>
        <w:t>+</w:t>
      </w:r>
      <w:r w:rsidRPr="00F57773">
        <w:rPr>
          <w:sz w:val="40"/>
          <w:szCs w:val="40"/>
        </w:rPr>
        <w:t xml:space="preserve"> reminder to us, </w:t>
      </w:r>
      <w:r w:rsidR="0015124A" w:rsidRPr="0015124A">
        <w:rPr>
          <w:sz w:val="40"/>
          <w:szCs w:val="40"/>
        </w:rPr>
        <w:t>that encounters with the divine do</w:t>
      </w:r>
      <w:r>
        <w:rPr>
          <w:sz w:val="40"/>
          <w:szCs w:val="40"/>
        </w:rPr>
        <w:t>n’t</w:t>
      </w:r>
      <w:r w:rsidR="0015124A" w:rsidRPr="0015124A">
        <w:rPr>
          <w:sz w:val="40"/>
          <w:szCs w:val="40"/>
        </w:rPr>
        <w:t xml:space="preserve"> always arrive in </w:t>
      </w:r>
      <w:r>
        <w:rPr>
          <w:sz w:val="40"/>
          <w:szCs w:val="40"/>
        </w:rPr>
        <w:t>peaceful</w:t>
      </w:r>
      <w:r w:rsidR="0015124A" w:rsidRPr="0015124A">
        <w:rPr>
          <w:sz w:val="40"/>
          <w:szCs w:val="40"/>
        </w:rPr>
        <w:t xml:space="preserve"> moments; sometimes they arrive at the edge of fear, in the mid</w:t>
      </w:r>
      <w:r>
        <w:rPr>
          <w:sz w:val="40"/>
          <w:szCs w:val="40"/>
        </w:rPr>
        <w:t xml:space="preserve">st </w:t>
      </w:r>
      <w:r w:rsidR="0015124A" w:rsidRPr="0015124A">
        <w:rPr>
          <w:sz w:val="40"/>
          <w:szCs w:val="40"/>
        </w:rPr>
        <w:t xml:space="preserve">of </w:t>
      </w:r>
      <w:r>
        <w:rPr>
          <w:sz w:val="40"/>
          <w:szCs w:val="40"/>
        </w:rPr>
        <w:t>the</w:t>
      </w:r>
      <w:r w:rsidR="0015124A" w:rsidRPr="0015124A">
        <w:rPr>
          <w:sz w:val="40"/>
          <w:szCs w:val="40"/>
        </w:rPr>
        <w:t xml:space="preserve"> difficult journey</w:t>
      </w:r>
      <w:r>
        <w:rPr>
          <w:sz w:val="40"/>
          <w:szCs w:val="40"/>
        </w:rPr>
        <w:t>, or</w:t>
      </w:r>
      <w:r w:rsidR="0015124A" w:rsidRPr="0015124A">
        <w:rPr>
          <w:sz w:val="40"/>
          <w:szCs w:val="40"/>
        </w:rPr>
        <w:t xml:space="preserve"> when human plans fray and dependence on God is renewed. The Jacob </w:t>
      </w:r>
      <w:r w:rsidR="0015124A" w:rsidRPr="0015124A">
        <w:rPr>
          <w:sz w:val="40"/>
          <w:szCs w:val="40"/>
        </w:rPr>
        <w:lastRenderedPageBreak/>
        <w:t xml:space="preserve">narrative—through Peniel in the Bible—affords believers a model of perseverance through prayer, a willingness to wrestle with doubt, and a readiness to receive a blessing that redefines </w:t>
      </w:r>
      <w:r>
        <w:rPr>
          <w:sz w:val="40"/>
          <w:szCs w:val="40"/>
        </w:rPr>
        <w:t xml:space="preserve">our </w:t>
      </w:r>
      <w:r w:rsidR="0015124A" w:rsidRPr="0015124A">
        <w:rPr>
          <w:sz w:val="40"/>
          <w:szCs w:val="40"/>
        </w:rPr>
        <w:t xml:space="preserve">vocation, </w:t>
      </w:r>
      <w:r>
        <w:rPr>
          <w:sz w:val="40"/>
          <w:szCs w:val="40"/>
        </w:rPr>
        <w:t xml:space="preserve">our </w:t>
      </w:r>
      <w:r w:rsidR="0015124A" w:rsidRPr="0015124A">
        <w:rPr>
          <w:sz w:val="40"/>
          <w:szCs w:val="40"/>
        </w:rPr>
        <w:t xml:space="preserve">purpose, </w:t>
      </w:r>
      <w:r>
        <w:rPr>
          <w:sz w:val="40"/>
          <w:szCs w:val="40"/>
        </w:rPr>
        <w:t>+</w:t>
      </w:r>
      <w:r w:rsidR="0015124A" w:rsidRPr="0015124A">
        <w:rPr>
          <w:sz w:val="40"/>
          <w:szCs w:val="40"/>
        </w:rPr>
        <w:t xml:space="preserve"> </w:t>
      </w:r>
      <w:r>
        <w:rPr>
          <w:sz w:val="40"/>
          <w:szCs w:val="40"/>
        </w:rPr>
        <w:t xml:space="preserve">our </w:t>
      </w:r>
      <w:r w:rsidR="0015124A" w:rsidRPr="0015124A">
        <w:rPr>
          <w:sz w:val="40"/>
          <w:szCs w:val="40"/>
        </w:rPr>
        <w:t xml:space="preserve">identity. The </w:t>
      </w:r>
      <w:r>
        <w:rPr>
          <w:sz w:val="40"/>
          <w:szCs w:val="40"/>
        </w:rPr>
        <w:t>story of Peniel is</w:t>
      </w:r>
      <w:r w:rsidR="0015124A" w:rsidRPr="0015124A">
        <w:rPr>
          <w:sz w:val="40"/>
          <w:szCs w:val="40"/>
        </w:rPr>
        <w:t xml:space="preserve"> a story</w:t>
      </w:r>
      <w:r>
        <w:rPr>
          <w:sz w:val="40"/>
          <w:szCs w:val="40"/>
        </w:rPr>
        <w:t xml:space="preserve"> of</w:t>
      </w:r>
      <w:r w:rsidR="0015124A" w:rsidRPr="0015124A">
        <w:rPr>
          <w:sz w:val="40"/>
          <w:szCs w:val="40"/>
        </w:rPr>
        <w:t xml:space="preserve"> </w:t>
      </w:r>
      <w:r w:rsidR="00DE70E2">
        <w:rPr>
          <w:sz w:val="40"/>
          <w:szCs w:val="40"/>
        </w:rPr>
        <w:t xml:space="preserve">a place of </w:t>
      </w:r>
      <w:r w:rsidR="0015124A" w:rsidRPr="0015124A">
        <w:rPr>
          <w:sz w:val="40"/>
          <w:szCs w:val="40"/>
        </w:rPr>
        <w:t xml:space="preserve">transformation: a person who leaves the dark with a new name, a clarified purpose, and a more intimate awareness of God’s </w:t>
      </w:r>
      <w:r w:rsidR="00DE70E2">
        <w:rPr>
          <w:sz w:val="40"/>
          <w:szCs w:val="40"/>
        </w:rPr>
        <w:t xml:space="preserve">calling to him as he engages with </w:t>
      </w:r>
      <w:r w:rsidR="0015124A" w:rsidRPr="0015124A">
        <w:rPr>
          <w:sz w:val="40"/>
          <w:szCs w:val="40"/>
        </w:rPr>
        <w:t>the world</w:t>
      </w:r>
      <w:r w:rsidR="00DE70E2">
        <w:rPr>
          <w:sz w:val="40"/>
          <w:szCs w:val="40"/>
        </w:rPr>
        <w:t xml:space="preserve"> around</w:t>
      </w:r>
      <w:r w:rsidR="0015124A" w:rsidRPr="0015124A">
        <w:rPr>
          <w:sz w:val="40"/>
          <w:szCs w:val="40"/>
        </w:rPr>
        <w:t>.</w:t>
      </w:r>
    </w:p>
    <w:p w14:paraId="6F5F430E" w14:textId="77777777" w:rsidR="00F57773" w:rsidRDefault="00F57773" w:rsidP="00F57773">
      <w:pPr>
        <w:jc w:val="center"/>
        <w:rPr>
          <w:sz w:val="40"/>
          <w:szCs w:val="40"/>
        </w:rPr>
      </w:pPr>
      <w:r w:rsidRPr="00F57773">
        <w:rPr>
          <w:b/>
          <w:bCs/>
          <w:sz w:val="40"/>
          <w:szCs w:val="40"/>
        </w:rPr>
        <w:t>&lt;&gt;&lt;&gt;&lt;&gt;</w:t>
      </w:r>
    </w:p>
    <w:p w14:paraId="2DEAF9EB" w14:textId="77777777" w:rsidR="00B822B5" w:rsidRDefault="00755AFE" w:rsidP="00F57773">
      <w:pPr>
        <w:rPr>
          <w:sz w:val="40"/>
          <w:szCs w:val="40"/>
        </w:rPr>
      </w:pPr>
      <w:r>
        <w:rPr>
          <w:sz w:val="40"/>
          <w:szCs w:val="40"/>
        </w:rPr>
        <w:t>With that in mind, let’s t</w:t>
      </w:r>
      <w:r w:rsidR="00B822B5">
        <w:rPr>
          <w:sz w:val="40"/>
          <w:szCs w:val="40"/>
        </w:rPr>
        <w:t>hink about what that means for us.</w:t>
      </w:r>
    </w:p>
    <w:p w14:paraId="26C9D9ED" w14:textId="77777777" w:rsidR="00DE70E2" w:rsidRDefault="00B822B5" w:rsidP="00F57773">
      <w:pPr>
        <w:rPr>
          <w:sz w:val="40"/>
          <w:szCs w:val="40"/>
        </w:rPr>
      </w:pPr>
      <w:r>
        <w:rPr>
          <w:sz w:val="40"/>
          <w:szCs w:val="40"/>
        </w:rPr>
        <w:t xml:space="preserve">I couldn’t help but consider the timing of our theme today, noting that we will be having another of our wonderful soup </w:t>
      </w:r>
      <w:r>
        <w:rPr>
          <w:sz w:val="40"/>
          <w:szCs w:val="40"/>
        </w:rPr>
        <w:t xml:space="preserve">lunches </w:t>
      </w:r>
      <w:r w:rsidR="00DE70E2">
        <w:rPr>
          <w:sz w:val="40"/>
          <w:szCs w:val="40"/>
        </w:rPr>
        <w:t xml:space="preserve">in just a few weeks’ time </w:t>
      </w:r>
      <w:r>
        <w:rPr>
          <w:sz w:val="40"/>
          <w:szCs w:val="40"/>
        </w:rPr>
        <w:t>on 23</w:t>
      </w:r>
      <w:r w:rsidRPr="00B822B5">
        <w:rPr>
          <w:sz w:val="40"/>
          <w:szCs w:val="40"/>
          <w:vertAlign w:val="superscript"/>
        </w:rPr>
        <w:t>rd</w:t>
      </w:r>
      <w:r>
        <w:rPr>
          <w:sz w:val="40"/>
          <w:szCs w:val="40"/>
        </w:rPr>
        <w:t xml:space="preserve"> August</w:t>
      </w:r>
      <w:r w:rsidR="00DE70E2">
        <w:rPr>
          <w:sz w:val="40"/>
          <w:szCs w:val="40"/>
        </w:rPr>
        <w:t xml:space="preserve"> – you’ll see it in the notice-sheet - </w:t>
      </w:r>
      <w:r>
        <w:rPr>
          <w:sz w:val="40"/>
          <w:szCs w:val="40"/>
        </w:rPr>
        <w:t xml:space="preserve">+ with it the opportunity to spend some time with Scott Cooper, our HTK Project Manager. At the risk of stating the obvious for most of you here today, we have some big decisions ahead as a congregation. It is only right that </w:t>
      </w:r>
      <w:r w:rsidR="0060726A">
        <w:rPr>
          <w:sz w:val="40"/>
          <w:szCs w:val="40"/>
        </w:rPr>
        <w:t xml:space="preserve">we should take time to consider the things that we think are important </w:t>
      </w:r>
      <w:r w:rsidR="00343D39">
        <w:rPr>
          <w:sz w:val="40"/>
          <w:szCs w:val="40"/>
        </w:rPr>
        <w:t>+</w:t>
      </w:r>
      <w:r w:rsidR="0060726A">
        <w:rPr>
          <w:sz w:val="40"/>
          <w:szCs w:val="40"/>
        </w:rPr>
        <w:t xml:space="preserve"> which will inform th</w:t>
      </w:r>
      <w:r w:rsidR="00343D39">
        <w:rPr>
          <w:sz w:val="40"/>
          <w:szCs w:val="40"/>
        </w:rPr>
        <w:t>os</w:t>
      </w:r>
      <w:r w:rsidR="0060726A">
        <w:rPr>
          <w:sz w:val="40"/>
          <w:szCs w:val="40"/>
        </w:rPr>
        <w:t>e</w:t>
      </w:r>
      <w:r w:rsidR="00343D39">
        <w:rPr>
          <w:sz w:val="40"/>
          <w:szCs w:val="40"/>
        </w:rPr>
        <w:t xml:space="preserve"> decisions</w:t>
      </w:r>
      <w:r w:rsidR="0060726A">
        <w:rPr>
          <w:sz w:val="40"/>
          <w:szCs w:val="40"/>
        </w:rPr>
        <w:t xml:space="preserve">. </w:t>
      </w:r>
    </w:p>
    <w:p w14:paraId="07962323" w14:textId="3808058E" w:rsidR="00AF32A6" w:rsidRDefault="0060726A" w:rsidP="00F57773">
      <w:pPr>
        <w:rPr>
          <w:sz w:val="40"/>
          <w:szCs w:val="40"/>
        </w:rPr>
      </w:pPr>
      <w:r>
        <w:rPr>
          <w:sz w:val="40"/>
          <w:szCs w:val="40"/>
        </w:rPr>
        <w:t xml:space="preserve">At face value it is important that the pragmatics about the state of our building should be considered, acknowledged and discussed. Let’s face it: Christians have at times been accused of being so heavenly-minded as to be of no earthly use. I remember training to be one of the </w:t>
      </w:r>
      <w:r>
        <w:rPr>
          <w:sz w:val="40"/>
          <w:szCs w:val="40"/>
        </w:rPr>
        <w:lastRenderedPageBreak/>
        <w:t>stewards for Billy Graham’s</w:t>
      </w:r>
      <w:r w:rsidR="00AF32A6">
        <w:rPr>
          <w:sz w:val="40"/>
          <w:szCs w:val="40"/>
        </w:rPr>
        <w:t xml:space="preserve"> Gospel </w:t>
      </w:r>
      <w:r>
        <w:rPr>
          <w:sz w:val="40"/>
          <w:szCs w:val="40"/>
        </w:rPr>
        <w:t>meetings that were held in Murrayfield back in 1991</w:t>
      </w:r>
      <w:r w:rsidR="00AF32A6">
        <w:rPr>
          <w:sz w:val="40"/>
          <w:szCs w:val="40"/>
        </w:rPr>
        <w:t>. The chief steward was keen to encourage us all to be praying as we carried out our tasks – but reminded us to pray with our eyes open!</w:t>
      </w:r>
    </w:p>
    <w:p w14:paraId="7041E85D" w14:textId="2DE4569F" w:rsidR="0060726A" w:rsidRDefault="00AF32A6" w:rsidP="00F57773">
      <w:pPr>
        <w:rPr>
          <w:sz w:val="40"/>
          <w:szCs w:val="40"/>
        </w:rPr>
      </w:pPr>
      <w:r>
        <w:rPr>
          <w:sz w:val="40"/>
          <w:szCs w:val="40"/>
        </w:rPr>
        <w:t xml:space="preserve">I think the temptation is possibly the other way round for us: to be so overwhelmed with the scale of the challenge we face that we perhaps struggle to look up </w:t>
      </w:r>
      <w:r w:rsidR="00941CB9">
        <w:rPr>
          <w:sz w:val="40"/>
          <w:szCs w:val="40"/>
        </w:rPr>
        <w:t>+ to</w:t>
      </w:r>
      <w:r>
        <w:rPr>
          <w:sz w:val="40"/>
          <w:szCs w:val="40"/>
        </w:rPr>
        <w:t xml:space="preserve"> </w:t>
      </w:r>
      <w:r w:rsidR="00DE70E2">
        <w:rPr>
          <w:sz w:val="40"/>
          <w:szCs w:val="40"/>
        </w:rPr>
        <w:t xml:space="preserve">seek God’s way ahead for us. </w:t>
      </w:r>
    </w:p>
    <w:p w14:paraId="1A96289B" w14:textId="2DA2935D" w:rsidR="00272717" w:rsidRDefault="00AF32A6" w:rsidP="00F57773">
      <w:pPr>
        <w:rPr>
          <w:sz w:val="40"/>
          <w:szCs w:val="40"/>
        </w:rPr>
      </w:pPr>
      <w:r>
        <w:rPr>
          <w:sz w:val="40"/>
          <w:szCs w:val="40"/>
        </w:rPr>
        <w:t>I</w:t>
      </w:r>
      <w:r w:rsidR="0060726A">
        <w:rPr>
          <w:sz w:val="40"/>
          <w:szCs w:val="40"/>
        </w:rPr>
        <w:t xml:space="preserve">f our readings today tell us nothing else – and I think they tell us plenty else besides! – </w:t>
      </w:r>
      <w:r>
        <w:rPr>
          <w:sz w:val="40"/>
          <w:szCs w:val="40"/>
        </w:rPr>
        <w:t xml:space="preserve">I think they </w:t>
      </w:r>
      <w:r w:rsidR="00941CB9">
        <w:rPr>
          <w:sz w:val="40"/>
          <w:szCs w:val="40"/>
        </w:rPr>
        <w:t xml:space="preserve">invite </w:t>
      </w:r>
      <w:r>
        <w:rPr>
          <w:sz w:val="40"/>
          <w:szCs w:val="40"/>
        </w:rPr>
        <w:t xml:space="preserve">us to remember the heritage of this place that is </w:t>
      </w:r>
      <w:r w:rsidR="00941CB9">
        <w:rPr>
          <w:sz w:val="40"/>
          <w:szCs w:val="40"/>
        </w:rPr>
        <w:t xml:space="preserve">now a </w:t>
      </w:r>
      <w:r>
        <w:rPr>
          <w:sz w:val="40"/>
          <w:szCs w:val="40"/>
        </w:rPr>
        <w:t>place of worship</w:t>
      </w:r>
      <w:r w:rsidR="00941CB9">
        <w:rPr>
          <w:sz w:val="40"/>
          <w:szCs w:val="40"/>
        </w:rPr>
        <w:t xml:space="preserve"> + o</w:t>
      </w:r>
      <w:r w:rsidR="0030708E">
        <w:rPr>
          <w:sz w:val="40"/>
          <w:szCs w:val="40"/>
        </w:rPr>
        <w:t>f</w:t>
      </w:r>
      <w:r w:rsidR="00941CB9">
        <w:rPr>
          <w:sz w:val="40"/>
          <w:szCs w:val="40"/>
        </w:rPr>
        <w:t xml:space="preserve"> encounter for us, but before us </w:t>
      </w:r>
      <w:r w:rsidR="0030708E">
        <w:rPr>
          <w:sz w:val="40"/>
          <w:szCs w:val="40"/>
        </w:rPr>
        <w:t xml:space="preserve">it </w:t>
      </w:r>
      <w:r w:rsidR="00941CB9">
        <w:rPr>
          <w:sz w:val="40"/>
          <w:szCs w:val="40"/>
        </w:rPr>
        <w:t>wa</w:t>
      </w:r>
      <w:r>
        <w:rPr>
          <w:sz w:val="40"/>
          <w:szCs w:val="40"/>
        </w:rPr>
        <w:t xml:space="preserve">s a place where those who called this community home before us </w:t>
      </w:r>
      <w:r w:rsidR="0030708E">
        <w:rPr>
          <w:sz w:val="40"/>
          <w:szCs w:val="40"/>
        </w:rPr>
        <w:t xml:space="preserve">found + </w:t>
      </w:r>
      <w:r>
        <w:rPr>
          <w:sz w:val="40"/>
          <w:szCs w:val="40"/>
        </w:rPr>
        <w:t xml:space="preserve">encountered the love </w:t>
      </w:r>
      <w:r w:rsidR="0030708E">
        <w:rPr>
          <w:sz w:val="40"/>
          <w:szCs w:val="40"/>
        </w:rPr>
        <w:t>+</w:t>
      </w:r>
      <w:r>
        <w:rPr>
          <w:sz w:val="40"/>
          <w:szCs w:val="40"/>
        </w:rPr>
        <w:t xml:space="preserve"> grace of God </w:t>
      </w:r>
      <w:r w:rsidR="0030708E">
        <w:rPr>
          <w:sz w:val="40"/>
          <w:szCs w:val="40"/>
        </w:rPr>
        <w:t>+</w:t>
      </w:r>
      <w:r>
        <w:rPr>
          <w:sz w:val="40"/>
          <w:szCs w:val="40"/>
        </w:rPr>
        <w:t xml:space="preserve"> found the help, the comfort, the love </w:t>
      </w:r>
      <w:r w:rsidR="0030708E">
        <w:rPr>
          <w:sz w:val="40"/>
          <w:szCs w:val="40"/>
        </w:rPr>
        <w:t>+</w:t>
      </w:r>
      <w:r>
        <w:rPr>
          <w:sz w:val="40"/>
          <w:szCs w:val="40"/>
        </w:rPr>
        <w:t xml:space="preserve"> the courage to live out their faith in their day-to-day lives. I have spoken before of this place being built o</w:t>
      </w:r>
      <w:r w:rsidR="0030708E">
        <w:rPr>
          <w:sz w:val="40"/>
          <w:szCs w:val="40"/>
        </w:rPr>
        <w:t>ut of</w:t>
      </w:r>
      <w:r>
        <w:rPr>
          <w:sz w:val="40"/>
          <w:szCs w:val="40"/>
        </w:rPr>
        <w:t xml:space="preserve"> the sacrificial hard work </w:t>
      </w:r>
      <w:r w:rsidR="0030708E">
        <w:rPr>
          <w:sz w:val="40"/>
          <w:szCs w:val="40"/>
        </w:rPr>
        <w:t xml:space="preserve">+ commitment </w:t>
      </w:r>
      <w:r>
        <w:rPr>
          <w:sz w:val="40"/>
          <w:szCs w:val="40"/>
        </w:rPr>
        <w:t xml:space="preserve">of those who came to </w:t>
      </w:r>
      <w:r w:rsidR="0030708E">
        <w:rPr>
          <w:sz w:val="40"/>
          <w:szCs w:val="40"/>
        </w:rPr>
        <w:t>Kilmarnock + the surrounding area</w:t>
      </w:r>
      <w:r>
        <w:rPr>
          <w:sz w:val="40"/>
          <w:szCs w:val="40"/>
        </w:rPr>
        <w:t xml:space="preserve"> from Ireland as refugees fleeing </w:t>
      </w:r>
      <w:r w:rsidR="00F30E27">
        <w:rPr>
          <w:sz w:val="40"/>
          <w:szCs w:val="40"/>
        </w:rPr>
        <w:t>starvation</w:t>
      </w:r>
      <w:r>
        <w:rPr>
          <w:sz w:val="40"/>
          <w:szCs w:val="40"/>
        </w:rPr>
        <w:t xml:space="preserve"> </w:t>
      </w:r>
      <w:r w:rsidR="00F30E27">
        <w:rPr>
          <w:sz w:val="40"/>
          <w:szCs w:val="40"/>
        </w:rPr>
        <w:t>+</w:t>
      </w:r>
      <w:r>
        <w:rPr>
          <w:sz w:val="40"/>
          <w:szCs w:val="40"/>
        </w:rPr>
        <w:t xml:space="preserve"> sociological collapse </w:t>
      </w:r>
      <w:r w:rsidR="00F30E27">
        <w:rPr>
          <w:sz w:val="40"/>
          <w:szCs w:val="40"/>
        </w:rPr>
        <w:t xml:space="preserve">on the back of the devastating potato famine between 1845 – 1852, in which around a million died and a further million emigrated – approximately a quarter of the population at the time. Of that number, some made their way here </w:t>
      </w:r>
      <w:r w:rsidR="0030708E">
        <w:rPr>
          <w:sz w:val="40"/>
          <w:szCs w:val="40"/>
        </w:rPr>
        <w:t>+</w:t>
      </w:r>
      <w:r w:rsidR="00F30E27">
        <w:rPr>
          <w:sz w:val="40"/>
          <w:szCs w:val="40"/>
        </w:rPr>
        <w:t xml:space="preserve"> </w:t>
      </w:r>
      <w:r>
        <w:rPr>
          <w:sz w:val="40"/>
          <w:szCs w:val="40"/>
        </w:rPr>
        <w:t xml:space="preserve">found sanctuary, safety </w:t>
      </w:r>
      <w:r w:rsidR="0030708E">
        <w:rPr>
          <w:sz w:val="40"/>
          <w:szCs w:val="40"/>
        </w:rPr>
        <w:t>+</w:t>
      </w:r>
      <w:r>
        <w:rPr>
          <w:sz w:val="40"/>
          <w:szCs w:val="40"/>
        </w:rPr>
        <w:t xml:space="preserve"> </w:t>
      </w:r>
      <w:r w:rsidR="00F30E27">
        <w:rPr>
          <w:sz w:val="40"/>
          <w:szCs w:val="40"/>
        </w:rPr>
        <w:t>the opportunity to rebuild their lives</w:t>
      </w:r>
      <w:r w:rsidR="00181C94">
        <w:rPr>
          <w:sz w:val="40"/>
          <w:szCs w:val="40"/>
        </w:rPr>
        <w:t xml:space="preserve"> – and in time to build this place of worship</w:t>
      </w:r>
      <w:r w:rsidR="00F30E27">
        <w:rPr>
          <w:sz w:val="40"/>
          <w:szCs w:val="40"/>
        </w:rPr>
        <w:t xml:space="preserve">. In this building they worshipped and gave thanks to God for His </w:t>
      </w:r>
      <w:r w:rsidR="00F30E27">
        <w:rPr>
          <w:sz w:val="40"/>
          <w:szCs w:val="40"/>
        </w:rPr>
        <w:lastRenderedPageBreak/>
        <w:t xml:space="preserve">mercy, grace and love in the midst of great tribulation, + regained their dignity + </w:t>
      </w:r>
      <w:proofErr w:type="gramStart"/>
      <w:r w:rsidR="00F30E27">
        <w:rPr>
          <w:sz w:val="40"/>
          <w:szCs w:val="40"/>
        </w:rPr>
        <w:t>their  hope</w:t>
      </w:r>
      <w:proofErr w:type="gramEnd"/>
      <w:r w:rsidR="00F30E27">
        <w:rPr>
          <w:sz w:val="40"/>
          <w:szCs w:val="40"/>
        </w:rPr>
        <w:t xml:space="preserve">. </w:t>
      </w:r>
      <w:r w:rsidR="00272717">
        <w:rPr>
          <w:sz w:val="40"/>
          <w:szCs w:val="40"/>
        </w:rPr>
        <w:t xml:space="preserve">Jacob + Esau’s story would have resonated with them on so many levels, + yet like them they also found here a place of transformation, a place where their identity </w:t>
      </w:r>
      <w:r w:rsidR="0030708E">
        <w:rPr>
          <w:sz w:val="40"/>
          <w:szCs w:val="40"/>
        </w:rPr>
        <w:t>was transformed in God’s grace</w:t>
      </w:r>
      <w:r w:rsidR="00272717">
        <w:rPr>
          <w:sz w:val="40"/>
          <w:szCs w:val="40"/>
        </w:rPr>
        <w:t>.</w:t>
      </w:r>
    </w:p>
    <w:p w14:paraId="50BDEA6B" w14:textId="7CD4A909" w:rsidR="00272717" w:rsidRDefault="00272717" w:rsidP="00F57773">
      <w:pPr>
        <w:rPr>
          <w:sz w:val="40"/>
          <w:szCs w:val="40"/>
        </w:rPr>
      </w:pPr>
      <w:r>
        <w:rPr>
          <w:sz w:val="40"/>
          <w:szCs w:val="40"/>
        </w:rPr>
        <w:t xml:space="preserve">My question is this: dare we ask, dare we hope, that this place will yet become that touching place of encounter, of hope + of transformation for those </w:t>
      </w:r>
      <w:r w:rsidR="0030708E">
        <w:rPr>
          <w:sz w:val="40"/>
          <w:szCs w:val="40"/>
        </w:rPr>
        <w:t xml:space="preserve">hurting, lost and disillusioned folk </w:t>
      </w:r>
      <w:r>
        <w:rPr>
          <w:sz w:val="40"/>
          <w:szCs w:val="40"/>
        </w:rPr>
        <w:t xml:space="preserve">living around us here today? Dare we imagine + dream of what this place, </w:t>
      </w:r>
      <w:r w:rsidR="00941CB9">
        <w:rPr>
          <w:sz w:val="40"/>
          <w:szCs w:val="40"/>
        </w:rPr>
        <w:t>+</w:t>
      </w:r>
      <w:r>
        <w:rPr>
          <w:sz w:val="40"/>
          <w:szCs w:val="40"/>
        </w:rPr>
        <w:t xml:space="preserve"> our part in its worship </w:t>
      </w:r>
      <w:r w:rsidR="00941CB9">
        <w:rPr>
          <w:sz w:val="40"/>
          <w:szCs w:val="40"/>
        </w:rPr>
        <w:t>+</w:t>
      </w:r>
      <w:r>
        <w:rPr>
          <w:sz w:val="40"/>
          <w:szCs w:val="40"/>
        </w:rPr>
        <w:t xml:space="preserve"> ministry, could yet become that will facilitate that to take place?</w:t>
      </w:r>
    </w:p>
    <w:p w14:paraId="288B9943" w14:textId="56F251FF" w:rsidR="0030708E" w:rsidRDefault="0030708E" w:rsidP="00F57773">
      <w:pPr>
        <w:rPr>
          <w:sz w:val="40"/>
          <w:szCs w:val="40"/>
        </w:rPr>
      </w:pPr>
      <w:r>
        <w:rPr>
          <w:sz w:val="40"/>
          <w:szCs w:val="40"/>
        </w:rPr>
        <w:t xml:space="preserve">I hope that as many of you as can will be part of our simple meal </w:t>
      </w:r>
      <w:r w:rsidR="00574ECC">
        <w:rPr>
          <w:sz w:val="40"/>
          <w:szCs w:val="40"/>
        </w:rPr>
        <w:t>+</w:t>
      </w:r>
      <w:r>
        <w:rPr>
          <w:sz w:val="40"/>
          <w:szCs w:val="40"/>
        </w:rPr>
        <w:t xml:space="preserve"> conversation on </w:t>
      </w:r>
      <w:r>
        <w:rPr>
          <w:sz w:val="40"/>
          <w:szCs w:val="40"/>
        </w:rPr>
        <w:t>23</w:t>
      </w:r>
      <w:r w:rsidRPr="0030708E">
        <w:rPr>
          <w:sz w:val="40"/>
          <w:szCs w:val="40"/>
          <w:vertAlign w:val="superscript"/>
        </w:rPr>
        <w:t>rd</w:t>
      </w:r>
      <w:r>
        <w:rPr>
          <w:sz w:val="40"/>
          <w:szCs w:val="40"/>
        </w:rPr>
        <w:t xml:space="preserve"> August. And if you can think of others to invite as well</w:t>
      </w:r>
      <w:r w:rsidR="0079437B">
        <w:rPr>
          <w:sz w:val="40"/>
          <w:szCs w:val="40"/>
        </w:rPr>
        <w:t xml:space="preserve"> who have links with the church and who may have a part to play going forward</w:t>
      </w:r>
      <w:r>
        <w:rPr>
          <w:sz w:val="40"/>
          <w:szCs w:val="40"/>
        </w:rPr>
        <w:t>, please do</w:t>
      </w:r>
      <w:r w:rsidR="0079437B">
        <w:rPr>
          <w:sz w:val="40"/>
          <w:szCs w:val="40"/>
        </w:rPr>
        <w:t>: the more the merrier.</w:t>
      </w:r>
    </w:p>
    <w:p w14:paraId="0568AD48" w14:textId="1855C714" w:rsidR="0030708E" w:rsidRDefault="00941CB9" w:rsidP="00F57773">
      <w:pPr>
        <w:rPr>
          <w:sz w:val="40"/>
          <w:szCs w:val="40"/>
        </w:rPr>
      </w:pPr>
      <w:r>
        <w:rPr>
          <w:sz w:val="40"/>
          <w:szCs w:val="40"/>
        </w:rPr>
        <w:t xml:space="preserve">Dare I say it, we </w:t>
      </w:r>
      <w:r w:rsidR="0079437B">
        <w:rPr>
          <w:sz w:val="40"/>
          <w:szCs w:val="40"/>
        </w:rPr>
        <w:t>might</w:t>
      </w:r>
      <w:r>
        <w:rPr>
          <w:sz w:val="40"/>
          <w:szCs w:val="40"/>
        </w:rPr>
        <w:t xml:space="preserve"> feel a bit like the disciples in our reading from Matthew’s Gospel today when Jesus set them the challenge of </w:t>
      </w:r>
      <w:r w:rsidR="0030708E">
        <w:rPr>
          <w:sz w:val="40"/>
          <w:szCs w:val="40"/>
        </w:rPr>
        <w:t xml:space="preserve">preparing a picnic + </w:t>
      </w:r>
      <w:r>
        <w:rPr>
          <w:sz w:val="40"/>
          <w:szCs w:val="40"/>
        </w:rPr>
        <w:t xml:space="preserve">feeding the more-than 5,000 </w:t>
      </w:r>
      <w:proofErr w:type="gramStart"/>
      <w:r>
        <w:rPr>
          <w:sz w:val="40"/>
          <w:szCs w:val="40"/>
        </w:rPr>
        <w:t>folk</w:t>
      </w:r>
      <w:proofErr w:type="gramEnd"/>
      <w:r>
        <w:rPr>
          <w:sz w:val="40"/>
          <w:szCs w:val="40"/>
        </w:rPr>
        <w:t xml:space="preserve"> gathered </w:t>
      </w:r>
      <w:r w:rsidR="0079437B">
        <w:rPr>
          <w:sz w:val="40"/>
          <w:szCs w:val="40"/>
        </w:rPr>
        <w:t xml:space="preserve">that day </w:t>
      </w:r>
      <w:r w:rsidR="0030708E">
        <w:rPr>
          <w:sz w:val="40"/>
          <w:szCs w:val="40"/>
        </w:rPr>
        <w:t xml:space="preserve">- </w:t>
      </w:r>
      <w:r>
        <w:rPr>
          <w:sz w:val="40"/>
          <w:szCs w:val="40"/>
        </w:rPr>
        <w:t xml:space="preserve">in their desperation to be healed </w:t>
      </w:r>
      <w:r w:rsidR="0030708E">
        <w:rPr>
          <w:sz w:val="40"/>
          <w:szCs w:val="40"/>
        </w:rPr>
        <w:t>+</w:t>
      </w:r>
      <w:r>
        <w:rPr>
          <w:sz w:val="40"/>
          <w:szCs w:val="40"/>
        </w:rPr>
        <w:t xml:space="preserve"> made whole by Jesus’ love + grace. </w:t>
      </w:r>
      <w:r w:rsidR="0030708E">
        <w:rPr>
          <w:sz w:val="40"/>
          <w:szCs w:val="40"/>
        </w:rPr>
        <w:t xml:space="preserve">And if we find the hall filled – as I hope it will be for our first meeting to discuss the challenge </w:t>
      </w:r>
      <w:r w:rsidR="0079437B">
        <w:rPr>
          <w:sz w:val="40"/>
          <w:szCs w:val="40"/>
        </w:rPr>
        <w:t xml:space="preserve">that lies ahead </w:t>
      </w:r>
      <w:r w:rsidR="0030708E">
        <w:rPr>
          <w:sz w:val="40"/>
          <w:szCs w:val="40"/>
        </w:rPr>
        <w:t xml:space="preserve">+ begin dreaming of what may </w:t>
      </w:r>
      <w:r w:rsidR="00574ECC">
        <w:rPr>
          <w:sz w:val="40"/>
          <w:szCs w:val="40"/>
        </w:rPr>
        <w:t>lie at the end of it</w:t>
      </w:r>
      <w:r w:rsidR="0030708E">
        <w:rPr>
          <w:sz w:val="40"/>
          <w:szCs w:val="40"/>
        </w:rPr>
        <w:t xml:space="preserve"> – we may be hoping for a mini miracle </w:t>
      </w:r>
      <w:r w:rsidR="00181C94">
        <w:rPr>
          <w:sz w:val="40"/>
          <w:szCs w:val="40"/>
        </w:rPr>
        <w:t xml:space="preserve">of our own </w:t>
      </w:r>
      <w:r w:rsidR="0030708E">
        <w:rPr>
          <w:sz w:val="40"/>
          <w:szCs w:val="40"/>
        </w:rPr>
        <w:t xml:space="preserve">that the soup + bread won’t run out! </w:t>
      </w:r>
    </w:p>
    <w:p w14:paraId="63CFE3C7" w14:textId="4A03683A" w:rsidR="00272717" w:rsidRDefault="00941CB9" w:rsidP="00F57773">
      <w:pPr>
        <w:rPr>
          <w:sz w:val="40"/>
          <w:szCs w:val="40"/>
        </w:rPr>
      </w:pPr>
      <w:r>
        <w:rPr>
          <w:sz w:val="40"/>
          <w:szCs w:val="40"/>
        </w:rPr>
        <w:lastRenderedPageBreak/>
        <w:t xml:space="preserve">And yet, </w:t>
      </w:r>
      <w:r w:rsidR="0030708E">
        <w:rPr>
          <w:sz w:val="40"/>
          <w:szCs w:val="40"/>
        </w:rPr>
        <w:t>Matthew’s</w:t>
      </w:r>
      <w:r>
        <w:rPr>
          <w:sz w:val="40"/>
          <w:szCs w:val="40"/>
        </w:rPr>
        <w:t xml:space="preserve"> account tells us that tangible miracles of provision happen</w:t>
      </w:r>
      <w:r w:rsidR="00181C94">
        <w:rPr>
          <w:sz w:val="40"/>
          <w:szCs w:val="40"/>
        </w:rPr>
        <w:t xml:space="preserve"> – whether of plaice (other fish are also available) or of place …: think about it! </w:t>
      </w:r>
      <w:r>
        <w:rPr>
          <w:sz w:val="40"/>
          <w:szCs w:val="40"/>
        </w:rPr>
        <w:t xml:space="preserve"> More than that, it also suggests that sometimes we are invited to play our part in enabling it to happen – food for thought.</w:t>
      </w:r>
    </w:p>
    <w:p w14:paraId="09D2C883" w14:textId="77777777" w:rsidR="00272717" w:rsidRDefault="00272717" w:rsidP="00F57773">
      <w:pPr>
        <w:rPr>
          <w:sz w:val="40"/>
          <w:szCs w:val="40"/>
        </w:rPr>
      </w:pPr>
    </w:p>
    <w:p w14:paraId="3927B807" w14:textId="686AD529" w:rsidR="00FC74C3" w:rsidRPr="00FC74C3" w:rsidRDefault="00B46310" w:rsidP="00B46310">
      <w:pPr>
        <w:spacing w:after="0" w:line="240" w:lineRule="auto"/>
        <w:rPr>
          <w:rFonts w:cs="Arial"/>
          <w:sz w:val="40"/>
          <w:szCs w:val="40"/>
        </w:rPr>
      </w:pPr>
      <w:r w:rsidRPr="00FC74C3">
        <w:rPr>
          <w:rFonts w:cs="Arial"/>
          <w:sz w:val="40"/>
          <w:szCs w:val="40"/>
        </w:rPr>
        <w:t xml:space="preserve">The </w:t>
      </w:r>
      <w:r w:rsidR="00FC74C3" w:rsidRPr="00FC74C3">
        <w:rPr>
          <w:rFonts w:cs="Arial"/>
          <w:sz w:val="40"/>
          <w:szCs w:val="40"/>
        </w:rPr>
        <w:t xml:space="preserve">picnic of provision </w:t>
      </w:r>
      <w:r w:rsidRPr="00FC74C3">
        <w:rPr>
          <w:rFonts w:cs="Arial"/>
          <w:sz w:val="40"/>
          <w:szCs w:val="40"/>
        </w:rPr>
        <w:t xml:space="preserve">Jesus </w:t>
      </w:r>
      <w:r w:rsidR="00FC74C3" w:rsidRPr="00FC74C3">
        <w:rPr>
          <w:rFonts w:cs="Arial"/>
          <w:sz w:val="40"/>
          <w:szCs w:val="40"/>
        </w:rPr>
        <w:t xml:space="preserve">offers </w:t>
      </w:r>
      <w:r w:rsidRPr="00FC74C3">
        <w:rPr>
          <w:rFonts w:cs="Arial"/>
          <w:sz w:val="40"/>
          <w:szCs w:val="40"/>
        </w:rPr>
        <w:t xml:space="preserve">may seem at times remote, yet this morning it is near at hand. For at our Eucharist Jesus serves as </w:t>
      </w:r>
      <w:r w:rsidR="00197C59">
        <w:rPr>
          <w:rFonts w:cs="Arial"/>
          <w:sz w:val="40"/>
          <w:szCs w:val="40"/>
        </w:rPr>
        <w:t>our</w:t>
      </w:r>
      <w:r w:rsidRPr="00FC74C3">
        <w:rPr>
          <w:rFonts w:cs="Arial"/>
          <w:sz w:val="40"/>
          <w:szCs w:val="40"/>
        </w:rPr>
        <w:t xml:space="preserve"> host</w:t>
      </w:r>
      <w:r w:rsidR="00197C59">
        <w:rPr>
          <w:rFonts w:cs="Arial"/>
          <w:sz w:val="40"/>
          <w:szCs w:val="40"/>
        </w:rPr>
        <w:t xml:space="preserve"> at </w:t>
      </w:r>
      <w:r w:rsidR="00197C59" w:rsidRPr="0079437B">
        <w:rPr>
          <w:rFonts w:cs="Arial"/>
          <w:i/>
          <w:iCs/>
          <w:sz w:val="40"/>
          <w:szCs w:val="40"/>
          <w:u w:val="single"/>
        </w:rPr>
        <w:t>this</w:t>
      </w:r>
      <w:r w:rsidR="00197C59">
        <w:rPr>
          <w:rFonts w:cs="Arial"/>
          <w:sz w:val="40"/>
          <w:szCs w:val="40"/>
        </w:rPr>
        <w:t xml:space="preserve"> place of encounter</w:t>
      </w:r>
      <w:r w:rsidRPr="00FC74C3">
        <w:rPr>
          <w:rFonts w:cs="Arial"/>
          <w:sz w:val="40"/>
          <w:szCs w:val="40"/>
        </w:rPr>
        <w:t xml:space="preserve">, </w:t>
      </w:r>
      <w:r w:rsidR="00FC74C3" w:rsidRPr="00FC74C3">
        <w:rPr>
          <w:rFonts w:cs="Arial"/>
          <w:sz w:val="40"/>
          <w:szCs w:val="40"/>
        </w:rPr>
        <w:t>+</w:t>
      </w:r>
      <w:r w:rsidRPr="00FC74C3">
        <w:rPr>
          <w:rFonts w:cs="Arial"/>
          <w:sz w:val="40"/>
          <w:szCs w:val="40"/>
        </w:rPr>
        <w:t xml:space="preserve"> the bread </w:t>
      </w:r>
      <w:r w:rsidR="00FC74C3" w:rsidRPr="00FC74C3">
        <w:rPr>
          <w:rFonts w:cs="Arial"/>
          <w:sz w:val="40"/>
          <w:szCs w:val="40"/>
        </w:rPr>
        <w:t>H</w:t>
      </w:r>
      <w:r w:rsidRPr="00FC74C3">
        <w:rPr>
          <w:rFonts w:cs="Arial"/>
          <w:sz w:val="40"/>
          <w:szCs w:val="40"/>
        </w:rPr>
        <w:t xml:space="preserve">e multiplies among us so wonderfully is </w:t>
      </w:r>
      <w:r w:rsidR="00FC74C3" w:rsidRPr="00FC74C3">
        <w:rPr>
          <w:rFonts w:cs="Arial"/>
          <w:sz w:val="40"/>
          <w:szCs w:val="40"/>
        </w:rPr>
        <w:t>H</w:t>
      </w:r>
      <w:r w:rsidRPr="00FC74C3">
        <w:rPr>
          <w:rFonts w:cs="Arial"/>
          <w:sz w:val="40"/>
          <w:szCs w:val="40"/>
        </w:rPr>
        <w:t>is gift of himself</w:t>
      </w:r>
      <w:r w:rsidR="00FC74C3" w:rsidRPr="00FC74C3">
        <w:rPr>
          <w:rFonts w:cs="Arial"/>
          <w:sz w:val="40"/>
          <w:szCs w:val="40"/>
        </w:rPr>
        <w:t xml:space="preserve"> </w:t>
      </w:r>
      <w:r w:rsidRPr="00FC74C3">
        <w:rPr>
          <w:rFonts w:cs="Arial"/>
          <w:sz w:val="40"/>
          <w:szCs w:val="40"/>
        </w:rPr>
        <w:t>at the price of his own life, a life that proves stronger than death</w:t>
      </w:r>
      <w:r w:rsidR="00181C94">
        <w:rPr>
          <w:rFonts w:cs="Arial"/>
          <w:sz w:val="40"/>
          <w:szCs w:val="40"/>
        </w:rPr>
        <w:t>, a life given for the healing of the nations</w:t>
      </w:r>
      <w:r w:rsidRPr="00FC74C3">
        <w:rPr>
          <w:rFonts w:cs="Arial"/>
          <w:sz w:val="40"/>
          <w:szCs w:val="40"/>
        </w:rPr>
        <w:t>.</w:t>
      </w:r>
      <w:r w:rsidR="00197C59">
        <w:rPr>
          <w:rFonts w:cs="Arial"/>
          <w:sz w:val="40"/>
          <w:szCs w:val="40"/>
        </w:rPr>
        <w:t xml:space="preserve"> </w:t>
      </w:r>
      <w:r w:rsidR="00FC74C3" w:rsidRPr="00FC74C3">
        <w:rPr>
          <w:rFonts w:cs="Arial"/>
          <w:sz w:val="40"/>
          <w:szCs w:val="40"/>
        </w:rPr>
        <w:t>Amen.</w:t>
      </w:r>
    </w:p>
    <w:p w14:paraId="2957436D" w14:textId="77777777" w:rsidR="00B46310" w:rsidRDefault="00B46310"/>
    <w:sectPr w:rsidR="00B46310" w:rsidSect="008D602A">
      <w:type w:val="continuous"/>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D57DC"/>
    <w:multiLevelType w:val="hybridMultilevel"/>
    <w:tmpl w:val="96801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3039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4E"/>
    <w:rsid w:val="0001004D"/>
    <w:rsid w:val="00012DB5"/>
    <w:rsid w:val="00043AB3"/>
    <w:rsid w:val="000B205A"/>
    <w:rsid w:val="000C3BD1"/>
    <w:rsid w:val="0015124A"/>
    <w:rsid w:val="00181C94"/>
    <w:rsid w:val="00197C59"/>
    <w:rsid w:val="002163CB"/>
    <w:rsid w:val="00216456"/>
    <w:rsid w:val="00272717"/>
    <w:rsid w:val="0029515C"/>
    <w:rsid w:val="002E5046"/>
    <w:rsid w:val="0030708E"/>
    <w:rsid w:val="00343D39"/>
    <w:rsid w:val="0037143F"/>
    <w:rsid w:val="00374554"/>
    <w:rsid w:val="0037666E"/>
    <w:rsid w:val="003B4E9A"/>
    <w:rsid w:val="003E5CD7"/>
    <w:rsid w:val="003F2285"/>
    <w:rsid w:val="004A29A7"/>
    <w:rsid w:val="004C1A36"/>
    <w:rsid w:val="00574ECC"/>
    <w:rsid w:val="0060726A"/>
    <w:rsid w:val="0069769D"/>
    <w:rsid w:val="00755AFE"/>
    <w:rsid w:val="0079437B"/>
    <w:rsid w:val="0081015C"/>
    <w:rsid w:val="008D602A"/>
    <w:rsid w:val="00905BF2"/>
    <w:rsid w:val="00941CB9"/>
    <w:rsid w:val="009A0213"/>
    <w:rsid w:val="00A50967"/>
    <w:rsid w:val="00AD1283"/>
    <w:rsid w:val="00AF32A6"/>
    <w:rsid w:val="00B46310"/>
    <w:rsid w:val="00B53938"/>
    <w:rsid w:val="00B822B5"/>
    <w:rsid w:val="00B93F44"/>
    <w:rsid w:val="00B94E9E"/>
    <w:rsid w:val="00BB7343"/>
    <w:rsid w:val="00C2181D"/>
    <w:rsid w:val="00C36B2B"/>
    <w:rsid w:val="00D60C43"/>
    <w:rsid w:val="00DE70E2"/>
    <w:rsid w:val="00E22638"/>
    <w:rsid w:val="00E624E3"/>
    <w:rsid w:val="00E9241E"/>
    <w:rsid w:val="00EB298C"/>
    <w:rsid w:val="00EE144E"/>
    <w:rsid w:val="00F30E27"/>
    <w:rsid w:val="00F57773"/>
    <w:rsid w:val="00FC7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26D33"/>
  <w15:chartTrackingRefBased/>
  <w15:docId w15:val="{AA32B35C-11D0-45EA-9A18-837EB789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4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14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E14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4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4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4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4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4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4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4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14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E14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4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4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4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4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4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44E"/>
    <w:rPr>
      <w:rFonts w:eastAsiaTheme="majorEastAsia" w:cstheme="majorBidi"/>
      <w:color w:val="272727" w:themeColor="text1" w:themeTint="D8"/>
    </w:rPr>
  </w:style>
  <w:style w:type="paragraph" w:styleId="Title">
    <w:name w:val="Title"/>
    <w:basedOn w:val="Normal"/>
    <w:next w:val="Normal"/>
    <w:link w:val="TitleChar"/>
    <w:uiPriority w:val="10"/>
    <w:qFormat/>
    <w:rsid w:val="00EE1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4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4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4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44E"/>
    <w:pPr>
      <w:spacing w:before="160"/>
      <w:jc w:val="center"/>
    </w:pPr>
    <w:rPr>
      <w:i/>
      <w:iCs/>
      <w:color w:val="404040" w:themeColor="text1" w:themeTint="BF"/>
    </w:rPr>
  </w:style>
  <w:style w:type="character" w:customStyle="1" w:styleId="QuoteChar">
    <w:name w:val="Quote Char"/>
    <w:basedOn w:val="DefaultParagraphFont"/>
    <w:link w:val="Quote"/>
    <w:uiPriority w:val="29"/>
    <w:rsid w:val="00EE144E"/>
    <w:rPr>
      <w:i/>
      <w:iCs/>
      <w:color w:val="404040" w:themeColor="text1" w:themeTint="BF"/>
    </w:rPr>
  </w:style>
  <w:style w:type="paragraph" w:styleId="ListParagraph">
    <w:name w:val="List Paragraph"/>
    <w:basedOn w:val="Normal"/>
    <w:uiPriority w:val="34"/>
    <w:qFormat/>
    <w:rsid w:val="00EE144E"/>
    <w:pPr>
      <w:ind w:left="720"/>
      <w:contextualSpacing/>
    </w:pPr>
  </w:style>
  <w:style w:type="character" w:styleId="IntenseEmphasis">
    <w:name w:val="Intense Emphasis"/>
    <w:basedOn w:val="DefaultParagraphFont"/>
    <w:uiPriority w:val="21"/>
    <w:qFormat/>
    <w:rsid w:val="00EE144E"/>
    <w:rPr>
      <w:i/>
      <w:iCs/>
      <w:color w:val="0F4761" w:themeColor="accent1" w:themeShade="BF"/>
    </w:rPr>
  </w:style>
  <w:style w:type="paragraph" w:styleId="IntenseQuote">
    <w:name w:val="Intense Quote"/>
    <w:basedOn w:val="Normal"/>
    <w:next w:val="Normal"/>
    <w:link w:val="IntenseQuoteChar"/>
    <w:uiPriority w:val="30"/>
    <w:qFormat/>
    <w:rsid w:val="00EE14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44E"/>
    <w:rPr>
      <w:i/>
      <w:iCs/>
      <w:color w:val="0F4761" w:themeColor="accent1" w:themeShade="BF"/>
    </w:rPr>
  </w:style>
  <w:style w:type="character" w:styleId="IntenseReference">
    <w:name w:val="Intense Reference"/>
    <w:basedOn w:val="DefaultParagraphFont"/>
    <w:uiPriority w:val="32"/>
    <w:qFormat/>
    <w:rsid w:val="00EE144E"/>
    <w:rPr>
      <w:b/>
      <w:bCs/>
      <w:smallCaps/>
      <w:color w:val="0F4761" w:themeColor="accent1" w:themeShade="BF"/>
      <w:spacing w:val="5"/>
    </w:rPr>
  </w:style>
  <w:style w:type="paragraph" w:styleId="NormalWeb">
    <w:name w:val="Normal (Web)"/>
    <w:basedOn w:val="Normal"/>
    <w:uiPriority w:val="99"/>
    <w:semiHidden/>
    <w:unhideWhenUsed/>
    <w:rsid w:val="00374554"/>
    <w:rPr>
      <w:rFonts w:ascii="Times New Roman" w:hAnsi="Times New Roman" w:cs="Times New Roman"/>
    </w:rPr>
  </w:style>
  <w:style w:type="character" w:styleId="Hyperlink">
    <w:name w:val="Hyperlink"/>
    <w:basedOn w:val="DefaultParagraphFont"/>
    <w:uiPriority w:val="99"/>
    <w:unhideWhenUsed/>
    <w:rsid w:val="00374554"/>
    <w:rPr>
      <w:color w:val="467886" w:themeColor="hyperlink"/>
      <w:u w:val="single"/>
    </w:rPr>
  </w:style>
  <w:style w:type="character" w:styleId="UnresolvedMention">
    <w:name w:val="Unresolved Mention"/>
    <w:basedOn w:val="DefaultParagraphFont"/>
    <w:uiPriority w:val="99"/>
    <w:semiHidden/>
    <w:unhideWhenUsed/>
    <w:rsid w:val="00374554"/>
    <w:rPr>
      <w:color w:val="605E5C"/>
      <w:shd w:val="clear" w:color="auto" w:fill="E1DFDD"/>
    </w:rPr>
  </w:style>
  <w:style w:type="paragraph" w:customStyle="1" w:styleId="Standard">
    <w:name w:val="Standard"/>
    <w:rsid w:val="008D602A"/>
    <w:pPr>
      <w:suppressAutoHyphens/>
      <w:autoSpaceDN w:val="0"/>
      <w:spacing w:line="259" w:lineRule="auto"/>
      <w:textAlignment w:val="baseline"/>
    </w:pPr>
    <w:rPr>
      <w:rFonts w:ascii="Calibri" w:eastAsia="Calibri" w:hAnsi="Calibri" w:cs="Tahom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2023">
      <w:bodyDiv w:val="1"/>
      <w:marLeft w:val="0"/>
      <w:marRight w:val="0"/>
      <w:marTop w:val="0"/>
      <w:marBottom w:val="0"/>
      <w:divBdr>
        <w:top w:val="none" w:sz="0" w:space="0" w:color="auto"/>
        <w:left w:val="none" w:sz="0" w:space="0" w:color="auto"/>
        <w:bottom w:val="none" w:sz="0" w:space="0" w:color="auto"/>
        <w:right w:val="none" w:sz="0" w:space="0" w:color="auto"/>
      </w:divBdr>
    </w:div>
    <w:div w:id="661005662">
      <w:bodyDiv w:val="1"/>
      <w:marLeft w:val="0"/>
      <w:marRight w:val="0"/>
      <w:marTop w:val="0"/>
      <w:marBottom w:val="0"/>
      <w:divBdr>
        <w:top w:val="none" w:sz="0" w:space="0" w:color="auto"/>
        <w:left w:val="none" w:sz="0" w:space="0" w:color="auto"/>
        <w:bottom w:val="none" w:sz="0" w:space="0" w:color="auto"/>
        <w:right w:val="none" w:sz="0" w:space="0" w:color="auto"/>
      </w:divBdr>
    </w:div>
    <w:div w:id="794064538">
      <w:bodyDiv w:val="1"/>
      <w:marLeft w:val="0"/>
      <w:marRight w:val="0"/>
      <w:marTop w:val="0"/>
      <w:marBottom w:val="0"/>
      <w:divBdr>
        <w:top w:val="none" w:sz="0" w:space="0" w:color="auto"/>
        <w:left w:val="none" w:sz="0" w:space="0" w:color="auto"/>
        <w:bottom w:val="none" w:sz="0" w:space="0" w:color="auto"/>
        <w:right w:val="none" w:sz="0" w:space="0" w:color="auto"/>
      </w:divBdr>
    </w:div>
    <w:div w:id="1120026094">
      <w:bodyDiv w:val="1"/>
      <w:marLeft w:val="0"/>
      <w:marRight w:val="0"/>
      <w:marTop w:val="0"/>
      <w:marBottom w:val="0"/>
      <w:divBdr>
        <w:top w:val="none" w:sz="0" w:space="0" w:color="auto"/>
        <w:left w:val="none" w:sz="0" w:space="0" w:color="auto"/>
        <w:bottom w:val="none" w:sz="0" w:space="0" w:color="auto"/>
        <w:right w:val="none" w:sz="0" w:space="0" w:color="auto"/>
      </w:divBdr>
    </w:div>
    <w:div w:id="1333415829">
      <w:bodyDiv w:val="1"/>
      <w:marLeft w:val="0"/>
      <w:marRight w:val="0"/>
      <w:marTop w:val="0"/>
      <w:marBottom w:val="0"/>
      <w:divBdr>
        <w:top w:val="none" w:sz="0" w:space="0" w:color="auto"/>
        <w:left w:val="none" w:sz="0" w:space="0" w:color="auto"/>
        <w:bottom w:val="none" w:sz="0" w:space="0" w:color="auto"/>
        <w:right w:val="none" w:sz="0" w:space="0" w:color="auto"/>
      </w:divBdr>
    </w:div>
    <w:div w:id="1374421071">
      <w:bodyDiv w:val="1"/>
      <w:marLeft w:val="0"/>
      <w:marRight w:val="0"/>
      <w:marTop w:val="0"/>
      <w:marBottom w:val="0"/>
      <w:divBdr>
        <w:top w:val="none" w:sz="0" w:space="0" w:color="auto"/>
        <w:left w:val="none" w:sz="0" w:space="0" w:color="auto"/>
        <w:bottom w:val="none" w:sz="0" w:space="0" w:color="auto"/>
        <w:right w:val="none" w:sz="0" w:space="0" w:color="auto"/>
      </w:divBdr>
    </w:div>
    <w:div w:id="1443303334">
      <w:bodyDiv w:val="1"/>
      <w:marLeft w:val="0"/>
      <w:marRight w:val="0"/>
      <w:marTop w:val="0"/>
      <w:marBottom w:val="0"/>
      <w:divBdr>
        <w:top w:val="none" w:sz="0" w:space="0" w:color="auto"/>
        <w:left w:val="none" w:sz="0" w:space="0" w:color="auto"/>
        <w:bottom w:val="none" w:sz="0" w:space="0" w:color="auto"/>
        <w:right w:val="none" w:sz="0" w:space="0" w:color="auto"/>
      </w:divBdr>
    </w:div>
    <w:div w:id="1485200790">
      <w:bodyDiv w:val="1"/>
      <w:marLeft w:val="0"/>
      <w:marRight w:val="0"/>
      <w:marTop w:val="0"/>
      <w:marBottom w:val="0"/>
      <w:divBdr>
        <w:top w:val="none" w:sz="0" w:space="0" w:color="auto"/>
        <w:left w:val="none" w:sz="0" w:space="0" w:color="auto"/>
        <w:bottom w:val="none" w:sz="0" w:space="0" w:color="auto"/>
        <w:right w:val="none" w:sz="0" w:space="0" w:color="auto"/>
      </w:divBdr>
    </w:div>
    <w:div w:id="1599437989">
      <w:bodyDiv w:val="1"/>
      <w:marLeft w:val="0"/>
      <w:marRight w:val="0"/>
      <w:marTop w:val="0"/>
      <w:marBottom w:val="0"/>
      <w:divBdr>
        <w:top w:val="none" w:sz="0" w:space="0" w:color="auto"/>
        <w:left w:val="none" w:sz="0" w:space="0" w:color="auto"/>
        <w:bottom w:val="none" w:sz="0" w:space="0" w:color="auto"/>
        <w:right w:val="none" w:sz="0" w:space="0" w:color="auto"/>
      </w:divBdr>
    </w:div>
    <w:div w:id="1729380413">
      <w:bodyDiv w:val="1"/>
      <w:marLeft w:val="0"/>
      <w:marRight w:val="0"/>
      <w:marTop w:val="0"/>
      <w:marBottom w:val="0"/>
      <w:divBdr>
        <w:top w:val="none" w:sz="0" w:space="0" w:color="auto"/>
        <w:left w:val="none" w:sz="0" w:space="0" w:color="auto"/>
        <w:bottom w:val="none" w:sz="0" w:space="0" w:color="auto"/>
        <w:right w:val="none" w:sz="0" w:space="0" w:color="auto"/>
      </w:divBdr>
      <w:divsChild>
        <w:div w:id="2060737235">
          <w:marLeft w:val="0"/>
          <w:marRight w:val="0"/>
          <w:marTop w:val="0"/>
          <w:marBottom w:val="0"/>
          <w:divBdr>
            <w:top w:val="none" w:sz="0" w:space="0" w:color="auto"/>
            <w:left w:val="none" w:sz="0" w:space="0" w:color="auto"/>
            <w:bottom w:val="none" w:sz="0" w:space="0" w:color="auto"/>
            <w:right w:val="none" w:sz="0" w:space="0" w:color="auto"/>
          </w:divBdr>
          <w:divsChild>
            <w:div w:id="1245382276">
              <w:marLeft w:val="0"/>
              <w:marRight w:val="0"/>
              <w:marTop w:val="0"/>
              <w:marBottom w:val="0"/>
              <w:divBdr>
                <w:top w:val="single" w:sz="6" w:space="0" w:color="ECF4F1"/>
                <w:left w:val="single" w:sz="6" w:space="0" w:color="ECF4F1"/>
                <w:bottom w:val="single" w:sz="6" w:space="0" w:color="ECF4F1"/>
                <w:right w:val="single" w:sz="6" w:space="0" w:color="ECF4F1"/>
              </w:divBdr>
            </w:div>
          </w:divsChild>
        </w:div>
      </w:divsChild>
    </w:div>
    <w:div w:id="1751855029">
      <w:bodyDiv w:val="1"/>
      <w:marLeft w:val="0"/>
      <w:marRight w:val="0"/>
      <w:marTop w:val="0"/>
      <w:marBottom w:val="0"/>
      <w:divBdr>
        <w:top w:val="none" w:sz="0" w:space="0" w:color="auto"/>
        <w:left w:val="none" w:sz="0" w:space="0" w:color="auto"/>
        <w:bottom w:val="none" w:sz="0" w:space="0" w:color="auto"/>
        <w:right w:val="none" w:sz="0" w:space="0" w:color="auto"/>
      </w:divBdr>
    </w:div>
    <w:div w:id="1863089708">
      <w:bodyDiv w:val="1"/>
      <w:marLeft w:val="0"/>
      <w:marRight w:val="0"/>
      <w:marTop w:val="0"/>
      <w:marBottom w:val="0"/>
      <w:divBdr>
        <w:top w:val="none" w:sz="0" w:space="0" w:color="auto"/>
        <w:left w:val="none" w:sz="0" w:space="0" w:color="auto"/>
        <w:bottom w:val="none" w:sz="0" w:space="0" w:color="auto"/>
        <w:right w:val="none" w:sz="0" w:space="0" w:color="auto"/>
      </w:divBdr>
    </w:div>
    <w:div w:id="1927182540">
      <w:bodyDiv w:val="1"/>
      <w:marLeft w:val="0"/>
      <w:marRight w:val="0"/>
      <w:marTop w:val="0"/>
      <w:marBottom w:val="0"/>
      <w:divBdr>
        <w:top w:val="none" w:sz="0" w:space="0" w:color="auto"/>
        <w:left w:val="none" w:sz="0" w:space="0" w:color="auto"/>
        <w:bottom w:val="none" w:sz="0" w:space="0" w:color="auto"/>
        <w:right w:val="none" w:sz="0" w:space="0" w:color="auto"/>
      </w:divBdr>
      <w:divsChild>
        <w:div w:id="171646511">
          <w:marLeft w:val="0"/>
          <w:marRight w:val="0"/>
          <w:marTop w:val="0"/>
          <w:marBottom w:val="0"/>
          <w:divBdr>
            <w:top w:val="none" w:sz="0" w:space="0" w:color="auto"/>
            <w:left w:val="none" w:sz="0" w:space="0" w:color="auto"/>
            <w:bottom w:val="none" w:sz="0" w:space="0" w:color="auto"/>
            <w:right w:val="none" w:sz="0" w:space="0" w:color="auto"/>
          </w:divBdr>
          <w:divsChild>
            <w:div w:id="1832525966">
              <w:marLeft w:val="0"/>
              <w:marRight w:val="0"/>
              <w:marTop w:val="0"/>
              <w:marBottom w:val="0"/>
              <w:divBdr>
                <w:top w:val="single" w:sz="6" w:space="0" w:color="ECF4F1"/>
                <w:left w:val="single" w:sz="6" w:space="0" w:color="ECF4F1"/>
                <w:bottom w:val="single" w:sz="6" w:space="0" w:color="ECF4F1"/>
                <w:right w:val="single" w:sz="6" w:space="0" w:color="ECF4F1"/>
              </w:divBdr>
            </w:div>
          </w:divsChild>
        </w:div>
      </w:divsChild>
    </w:div>
    <w:div w:id="1970235357">
      <w:bodyDiv w:val="1"/>
      <w:marLeft w:val="0"/>
      <w:marRight w:val="0"/>
      <w:marTop w:val="0"/>
      <w:marBottom w:val="0"/>
      <w:divBdr>
        <w:top w:val="none" w:sz="0" w:space="0" w:color="auto"/>
        <w:left w:val="none" w:sz="0" w:space="0" w:color="auto"/>
        <w:bottom w:val="none" w:sz="0" w:space="0" w:color="auto"/>
        <w:right w:val="none" w:sz="0" w:space="0" w:color="auto"/>
      </w:divBdr>
    </w:div>
    <w:div w:id="2011254738">
      <w:bodyDiv w:val="1"/>
      <w:marLeft w:val="0"/>
      <w:marRight w:val="0"/>
      <w:marTop w:val="0"/>
      <w:marBottom w:val="0"/>
      <w:divBdr>
        <w:top w:val="none" w:sz="0" w:space="0" w:color="auto"/>
        <w:left w:val="none" w:sz="0" w:space="0" w:color="auto"/>
        <w:bottom w:val="none" w:sz="0" w:space="0" w:color="auto"/>
        <w:right w:val="none" w:sz="0" w:space="0" w:color="auto"/>
      </w:divBdr>
    </w:div>
    <w:div w:id="204933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Rom%209.1-5%20&amp;version=NIV" TargetMode="External"/><Relationship Id="rId3" Type="http://schemas.openxmlformats.org/officeDocument/2006/relationships/settings" Target="settings.xml"/><Relationship Id="rId7" Type="http://schemas.openxmlformats.org/officeDocument/2006/relationships/hyperlink" Target="https://www.biblegateway.com/passage/?search=Genesis%2032:22-31&amp;version=NI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Genesis%2032:22-31&amp;version=NIV" TargetMode="External"/><Relationship Id="rId5" Type="http://schemas.openxmlformats.org/officeDocument/2006/relationships/hyperlink" Target="https://www.biblegateway.com/passage/?search=Genesis%2032:22-31&amp;version=NI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2060</TotalTime>
  <Pages>9</Pages>
  <Words>2116</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Clapham</dc:creator>
  <cp:keywords/>
  <dc:description/>
  <cp:lastModifiedBy>Tony Clapham</cp:lastModifiedBy>
  <cp:revision>14</cp:revision>
  <dcterms:created xsi:type="dcterms:W3CDTF">2026-07-29T22:25:00Z</dcterms:created>
  <dcterms:modified xsi:type="dcterms:W3CDTF">2026-08-01T20:18:00Z</dcterms:modified>
</cp:coreProperties>
</file>